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910FC" w14:textId="77777777" w:rsidR="00852A18" w:rsidRPr="00500893" w:rsidRDefault="00852A18">
      <w:pPr>
        <w:pStyle w:val="a4"/>
        <w:rPr>
          <w:sz w:val="20"/>
          <w:lang w:val="en-US"/>
        </w:rPr>
      </w:pPr>
    </w:p>
    <w:p w14:paraId="6BAD6A16" w14:textId="77777777" w:rsidR="00852A18" w:rsidRDefault="00852A18">
      <w:pPr>
        <w:pStyle w:val="a4"/>
        <w:rPr>
          <w:sz w:val="20"/>
        </w:rPr>
      </w:pPr>
    </w:p>
    <w:p w14:paraId="76CBC653" w14:textId="77777777" w:rsidR="00852A18" w:rsidRDefault="00852A18">
      <w:pPr>
        <w:pStyle w:val="a4"/>
        <w:rPr>
          <w:sz w:val="20"/>
        </w:rPr>
      </w:pPr>
    </w:p>
    <w:p w14:paraId="02845392" w14:textId="77777777" w:rsidR="00852A18" w:rsidRDefault="00852A18">
      <w:pPr>
        <w:pStyle w:val="a4"/>
        <w:rPr>
          <w:sz w:val="20"/>
        </w:rPr>
      </w:pPr>
    </w:p>
    <w:p w14:paraId="2986AD6E" w14:textId="77777777" w:rsidR="00852A18" w:rsidRDefault="00852A18">
      <w:pPr>
        <w:pStyle w:val="a4"/>
        <w:rPr>
          <w:sz w:val="20"/>
        </w:rPr>
      </w:pPr>
    </w:p>
    <w:p w14:paraId="2EB820F1" w14:textId="77777777" w:rsidR="00852A18" w:rsidRDefault="00852A18">
      <w:pPr>
        <w:pStyle w:val="a4"/>
        <w:rPr>
          <w:sz w:val="20"/>
        </w:rPr>
      </w:pPr>
    </w:p>
    <w:p w14:paraId="68D48F12" w14:textId="77777777" w:rsidR="00852A18" w:rsidRDefault="00852A18">
      <w:pPr>
        <w:pStyle w:val="a4"/>
        <w:rPr>
          <w:sz w:val="20"/>
        </w:rPr>
      </w:pPr>
    </w:p>
    <w:p w14:paraId="3D81975B" w14:textId="77777777" w:rsidR="00852A18" w:rsidRDefault="00852A18">
      <w:pPr>
        <w:pStyle w:val="a4"/>
        <w:rPr>
          <w:sz w:val="20"/>
        </w:rPr>
      </w:pPr>
    </w:p>
    <w:p w14:paraId="2F985487" w14:textId="77777777" w:rsidR="00852A18" w:rsidRDefault="00852A18">
      <w:pPr>
        <w:pStyle w:val="a4"/>
        <w:rPr>
          <w:sz w:val="20"/>
        </w:rPr>
      </w:pPr>
    </w:p>
    <w:p w14:paraId="01EF8A0D" w14:textId="77777777" w:rsidR="00852A18" w:rsidRDefault="00852A18">
      <w:pPr>
        <w:pStyle w:val="a4"/>
        <w:rPr>
          <w:sz w:val="20"/>
        </w:rPr>
      </w:pPr>
    </w:p>
    <w:p w14:paraId="5D8FC161" w14:textId="77777777" w:rsidR="00852A18" w:rsidRDefault="00852A18">
      <w:pPr>
        <w:pStyle w:val="a4"/>
        <w:rPr>
          <w:sz w:val="20"/>
        </w:rPr>
      </w:pPr>
    </w:p>
    <w:p w14:paraId="6EFA89F8" w14:textId="77777777" w:rsidR="00852A18" w:rsidRDefault="00852A18">
      <w:pPr>
        <w:pStyle w:val="a4"/>
        <w:rPr>
          <w:sz w:val="20"/>
        </w:rPr>
      </w:pPr>
    </w:p>
    <w:p w14:paraId="1C8BD6DF" w14:textId="77777777" w:rsidR="00852A18" w:rsidRDefault="00852A18">
      <w:pPr>
        <w:pStyle w:val="a4"/>
        <w:rPr>
          <w:sz w:val="20"/>
        </w:rPr>
      </w:pPr>
    </w:p>
    <w:p w14:paraId="3BBEF284" w14:textId="011E5927" w:rsidR="00852A18" w:rsidRDefault="00E61342">
      <w:pPr>
        <w:spacing w:before="208"/>
        <w:ind w:left="2621" w:right="2617"/>
        <w:jc w:val="center"/>
        <w:rPr>
          <w:b/>
          <w:sz w:val="28"/>
        </w:rPr>
      </w:pPr>
      <w:r>
        <w:rPr>
          <w:b/>
          <w:sz w:val="28"/>
        </w:rPr>
        <w:t>ROC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INTEGRATION</w:t>
      </w:r>
      <w:r>
        <w:rPr>
          <w:b/>
          <w:spacing w:val="-4"/>
          <w:sz w:val="28"/>
        </w:rPr>
        <w:t xml:space="preserve"> </w:t>
      </w:r>
    </w:p>
    <w:p w14:paraId="04DF4A14" w14:textId="0EA0CC4E" w:rsidR="00E2770C" w:rsidRDefault="00E2770C">
      <w:pPr>
        <w:spacing w:before="208"/>
        <w:ind w:left="2621" w:right="2617"/>
        <w:jc w:val="center"/>
        <w:rPr>
          <w:b/>
          <w:sz w:val="28"/>
        </w:rPr>
      </w:pPr>
      <w:r>
        <w:rPr>
          <w:b/>
          <w:sz w:val="28"/>
        </w:rPr>
        <w:t>Содержание</w:t>
      </w:r>
    </w:p>
    <w:p w14:paraId="004E7482" w14:textId="3D5074D4" w:rsidR="003501C9" w:rsidRPr="003501C9" w:rsidRDefault="003501C9" w:rsidP="003501C9">
      <w:pPr>
        <w:pStyle w:val="a4"/>
        <w:spacing w:before="202"/>
        <w:ind w:left="2621" w:right="2606"/>
      </w:pPr>
      <w:r>
        <w:t xml:space="preserve">1. Техническое описание ПО (Описание, архитектура, дистрибутивы, требования к </w:t>
      </w:r>
      <w:r w:rsidR="007A5BAF">
        <w:t>окружению) 2</w:t>
      </w:r>
      <w:r w:rsidRPr="003501C9">
        <w:rPr>
          <w:b/>
          <w:bCs/>
        </w:rPr>
        <w:t xml:space="preserve"> стр</w:t>
      </w:r>
      <w:r>
        <w:t>.</w:t>
      </w:r>
    </w:p>
    <w:p w14:paraId="5BF42901" w14:textId="5D768344" w:rsidR="003501C9" w:rsidRPr="003501C9" w:rsidRDefault="003501C9" w:rsidP="003501C9">
      <w:pPr>
        <w:pStyle w:val="a4"/>
        <w:spacing w:before="202"/>
        <w:ind w:left="2621" w:right="2606"/>
      </w:pPr>
      <w:r>
        <w:t xml:space="preserve">2.  </w:t>
      </w:r>
      <w:r w:rsidRPr="003501C9">
        <w:t>Руководство пользователя;</w:t>
      </w:r>
      <w:r w:rsidR="00E2770C">
        <w:t xml:space="preserve"> </w:t>
      </w:r>
      <w:r w:rsidR="00E2770C" w:rsidRPr="00E2770C">
        <w:rPr>
          <w:b/>
          <w:bCs/>
        </w:rPr>
        <w:t>9 стр.</w:t>
      </w:r>
    </w:p>
    <w:p w14:paraId="40D5F29D" w14:textId="4A590EE4" w:rsidR="003501C9" w:rsidRPr="003501C9" w:rsidRDefault="003501C9" w:rsidP="003501C9">
      <w:pPr>
        <w:pStyle w:val="a4"/>
        <w:spacing w:before="202"/>
        <w:ind w:left="2621" w:right="2606"/>
      </w:pPr>
      <w:r>
        <w:t>3</w:t>
      </w:r>
      <w:r w:rsidRPr="003501C9">
        <w:t>.   Руководство по настройке</w:t>
      </w:r>
      <w:r w:rsidR="00E2770C">
        <w:t xml:space="preserve"> (развертыванию)</w:t>
      </w:r>
      <w:r w:rsidRPr="003501C9">
        <w:t xml:space="preserve"> и установке;</w:t>
      </w:r>
      <w:r w:rsidR="00E2770C">
        <w:t xml:space="preserve"> </w:t>
      </w:r>
      <w:r w:rsidR="00E2770C" w:rsidRPr="00E2770C">
        <w:rPr>
          <w:b/>
          <w:bCs/>
        </w:rPr>
        <w:t>стр.12</w:t>
      </w:r>
    </w:p>
    <w:p w14:paraId="47511C64" w14:textId="3DAA4B03" w:rsidR="003501C9" w:rsidRPr="003501C9" w:rsidRDefault="003501C9" w:rsidP="003501C9">
      <w:pPr>
        <w:pStyle w:val="a4"/>
        <w:spacing w:before="202"/>
        <w:ind w:left="2621" w:right="2606"/>
      </w:pPr>
      <w:r>
        <w:t>4.</w:t>
      </w:r>
      <w:r w:rsidRPr="003501C9">
        <w:tab/>
        <w:t>Описание процессов, обеспечивающих поддержание жизненного цикла платформы</w:t>
      </w:r>
      <w:r w:rsidR="00E2770C">
        <w:t xml:space="preserve">; </w:t>
      </w:r>
      <w:r w:rsidR="00E2770C" w:rsidRPr="00E2770C">
        <w:rPr>
          <w:b/>
          <w:bCs/>
        </w:rPr>
        <w:t>стр. 23</w:t>
      </w:r>
    </w:p>
    <w:p w14:paraId="232283E6" w14:textId="490C912C" w:rsidR="003501C9" w:rsidRPr="003501C9" w:rsidRDefault="003501C9" w:rsidP="003501C9">
      <w:pPr>
        <w:pStyle w:val="a4"/>
        <w:spacing w:before="202"/>
        <w:ind w:left="2621" w:right="2606"/>
      </w:pPr>
      <w:r>
        <w:t>5.</w:t>
      </w:r>
      <w:r w:rsidRPr="003501C9">
        <w:tab/>
        <w:t>Информация о персонале, необходимом для обеспечения поддержки работоспособности платформы</w:t>
      </w:r>
      <w:r w:rsidR="00E2770C">
        <w:t xml:space="preserve">; </w:t>
      </w:r>
      <w:r w:rsidR="00E2770C" w:rsidRPr="00E2770C">
        <w:rPr>
          <w:b/>
          <w:bCs/>
        </w:rPr>
        <w:t>стр.24</w:t>
      </w:r>
    </w:p>
    <w:p w14:paraId="28B5E544" w14:textId="1725E8F5" w:rsidR="003501C9" w:rsidRPr="00E2770C" w:rsidRDefault="003501C9" w:rsidP="003501C9">
      <w:pPr>
        <w:pStyle w:val="a4"/>
        <w:spacing w:before="202"/>
        <w:ind w:left="2621" w:right="2606"/>
      </w:pPr>
      <w:r>
        <w:t>6.</w:t>
      </w:r>
      <w:r w:rsidRPr="003501C9">
        <w:rPr>
          <w:lang w:val="en-US"/>
        </w:rPr>
        <w:t xml:space="preserve"> </w:t>
      </w:r>
      <w:r w:rsidR="007A26F2">
        <w:t>Прайс-лист</w:t>
      </w:r>
      <w:r w:rsidR="00E2770C">
        <w:t xml:space="preserve">; </w:t>
      </w:r>
      <w:r w:rsidR="00E2770C" w:rsidRPr="007A26F2">
        <w:rPr>
          <w:b/>
          <w:bCs/>
        </w:rPr>
        <w:t>стр</w:t>
      </w:r>
      <w:r w:rsidR="007A26F2" w:rsidRPr="007A26F2">
        <w:rPr>
          <w:b/>
          <w:bCs/>
        </w:rPr>
        <w:t>. 25</w:t>
      </w:r>
    </w:p>
    <w:p w14:paraId="777CB095" w14:textId="77777777" w:rsidR="003501C9" w:rsidRDefault="003501C9" w:rsidP="003501C9">
      <w:pPr>
        <w:pStyle w:val="a4"/>
        <w:spacing w:before="202"/>
        <w:ind w:left="2621" w:right="2606"/>
        <w:jc w:val="center"/>
        <w:rPr>
          <w:lang w:val="en-US"/>
        </w:rPr>
      </w:pPr>
    </w:p>
    <w:p w14:paraId="538E1FCD" w14:textId="77777777" w:rsidR="00852A18" w:rsidRDefault="00852A18">
      <w:pPr>
        <w:sectPr w:rsidR="00852A18">
          <w:headerReference w:type="default" r:id="rId7"/>
          <w:pgSz w:w="11900" w:h="16840"/>
          <w:pgMar w:top="1160" w:right="740" w:bottom="280" w:left="1300" w:header="718" w:footer="0" w:gutter="0"/>
          <w:pgNumType w:start="2"/>
          <w:cols w:space="720"/>
        </w:sectPr>
      </w:pPr>
    </w:p>
    <w:p w14:paraId="0E66E0DB" w14:textId="77777777" w:rsidR="00852A18" w:rsidRDefault="00852A18">
      <w:pPr>
        <w:pStyle w:val="a4"/>
        <w:spacing w:before="5"/>
        <w:rPr>
          <w:sz w:val="43"/>
        </w:rPr>
      </w:pPr>
    </w:p>
    <w:p w14:paraId="1D19CBDA" w14:textId="1DC7F0C5" w:rsidR="00852A18" w:rsidRDefault="003501C9" w:rsidP="003501C9">
      <w:pPr>
        <w:pStyle w:val="a4"/>
        <w:numPr>
          <w:ilvl w:val="0"/>
          <w:numId w:val="10"/>
        </w:numPr>
        <w:rPr>
          <w:b/>
          <w:bCs/>
          <w:sz w:val="32"/>
          <w:szCs w:val="32"/>
        </w:rPr>
      </w:pPr>
      <w:bookmarkStart w:id="0" w:name="_TOC_250006"/>
      <w:bookmarkEnd w:id="0"/>
      <w:r w:rsidRPr="003501C9">
        <w:rPr>
          <w:b/>
          <w:bCs/>
          <w:sz w:val="32"/>
          <w:szCs w:val="32"/>
        </w:rPr>
        <w:t>Техническое описание ПО</w:t>
      </w:r>
    </w:p>
    <w:p w14:paraId="18700DA3" w14:textId="77777777" w:rsidR="003501C9" w:rsidRDefault="003501C9" w:rsidP="003501C9">
      <w:pPr>
        <w:pStyle w:val="a4"/>
        <w:ind w:left="840"/>
        <w:rPr>
          <w:b/>
          <w:sz w:val="38"/>
        </w:rPr>
      </w:pPr>
    </w:p>
    <w:p w14:paraId="01AE2565" w14:textId="6478B642" w:rsidR="00852A18" w:rsidRDefault="002C2F4D" w:rsidP="002C2F4D">
      <w:pPr>
        <w:pStyle w:val="a4"/>
        <w:spacing w:line="288" w:lineRule="auto"/>
        <w:ind w:left="115" w:right="100"/>
        <w:jc w:val="both"/>
      </w:pPr>
      <w:r>
        <w:rPr>
          <w:lang w:val="en-US"/>
        </w:rPr>
        <w:t>R</w:t>
      </w:r>
      <w:r w:rsidR="00500893">
        <w:rPr>
          <w:lang w:val="en-US"/>
        </w:rPr>
        <w:t>oc</w:t>
      </w:r>
      <w:r w:rsidR="00E61342">
        <w:rPr>
          <w:spacing w:val="1"/>
        </w:rPr>
        <w:t xml:space="preserve"> </w:t>
      </w:r>
      <w:r w:rsidR="00E61342">
        <w:t>Integration</w:t>
      </w:r>
      <w:r w:rsidR="00E61342">
        <w:rPr>
          <w:spacing w:val="1"/>
        </w:rPr>
        <w:t xml:space="preserve"> </w:t>
      </w:r>
      <w:r w:rsidR="00E61342">
        <w:t>или</w:t>
      </w:r>
      <w:r w:rsidR="00E61342">
        <w:rPr>
          <w:spacing w:val="1"/>
        </w:rPr>
        <w:t xml:space="preserve"> </w:t>
      </w:r>
      <w:r>
        <w:t>п</w:t>
      </w:r>
      <w:r w:rsidR="00E61342">
        <w:t>латформа</w:t>
      </w:r>
      <w:r w:rsidR="00E61342">
        <w:rPr>
          <w:spacing w:val="1"/>
        </w:rPr>
        <w:t xml:space="preserve"> </w:t>
      </w:r>
      <w:r w:rsidR="00E61342" w:rsidRPr="00500893">
        <w:t>интеграции</w:t>
      </w:r>
      <w:r w:rsidR="00500893" w:rsidRPr="00500893">
        <w:rPr>
          <w:spacing w:val="1"/>
        </w:rPr>
        <w:t xml:space="preserve"> </w:t>
      </w:r>
      <w:r w:rsidR="00E61342">
        <w:t>предназначена</w:t>
      </w:r>
      <w:r w:rsidR="00E61342">
        <w:rPr>
          <w:spacing w:val="1"/>
        </w:rPr>
        <w:t xml:space="preserve"> </w:t>
      </w:r>
      <w:r w:rsidR="00E61342">
        <w:t>для</w:t>
      </w:r>
      <w:r w:rsidR="00E61342">
        <w:rPr>
          <w:spacing w:val="1"/>
        </w:rPr>
        <w:t xml:space="preserve"> </w:t>
      </w:r>
      <w:r w:rsidR="00E61342">
        <w:t>построения</w:t>
      </w:r>
      <w:r w:rsidR="00E61342">
        <w:rPr>
          <w:spacing w:val="1"/>
        </w:rPr>
        <w:t xml:space="preserve"> </w:t>
      </w:r>
      <w:r w:rsidR="00E61342">
        <w:t>решений</w:t>
      </w:r>
      <w:r w:rsidR="00E61342">
        <w:rPr>
          <w:spacing w:val="1"/>
        </w:rPr>
        <w:t xml:space="preserve"> </w:t>
      </w:r>
      <w:r w:rsidR="00E61342">
        <w:t>по</w:t>
      </w:r>
      <w:r w:rsidR="00E61342">
        <w:rPr>
          <w:spacing w:val="1"/>
        </w:rPr>
        <w:t xml:space="preserve"> </w:t>
      </w:r>
      <w:r w:rsidR="00E61342">
        <w:t>координации</w:t>
      </w:r>
      <w:r w:rsidR="00E61342">
        <w:rPr>
          <w:spacing w:val="1"/>
        </w:rPr>
        <w:t xml:space="preserve"> </w:t>
      </w:r>
      <w:r w:rsidR="00E61342">
        <w:t>совместной</w:t>
      </w:r>
      <w:r w:rsidR="00E61342">
        <w:rPr>
          <w:spacing w:val="1"/>
        </w:rPr>
        <w:t xml:space="preserve"> </w:t>
      </w:r>
      <w:r w:rsidR="00E61342">
        <w:t>работы</w:t>
      </w:r>
      <w:r w:rsidR="00E61342">
        <w:rPr>
          <w:spacing w:val="1"/>
        </w:rPr>
        <w:t xml:space="preserve"> </w:t>
      </w:r>
      <w:r w:rsidR="00E61342">
        <w:t>информационных систем предприятий и организаций различных сфер деятельности, а также</w:t>
      </w:r>
      <w:r w:rsidR="00E61342">
        <w:rPr>
          <w:spacing w:val="1"/>
        </w:rPr>
        <w:t xml:space="preserve"> </w:t>
      </w:r>
      <w:r w:rsidR="00E61342">
        <w:t>государственных</w:t>
      </w:r>
      <w:r w:rsidR="00E61342">
        <w:rPr>
          <w:spacing w:val="1"/>
        </w:rPr>
        <w:t xml:space="preserve"> </w:t>
      </w:r>
      <w:r w:rsidR="00E61342">
        <w:t>органов</w:t>
      </w:r>
      <w:r w:rsidR="00E61342">
        <w:rPr>
          <w:spacing w:val="1"/>
        </w:rPr>
        <w:t xml:space="preserve"> </w:t>
      </w:r>
      <w:r w:rsidR="00E61342">
        <w:t>власти</w:t>
      </w:r>
      <w:r w:rsidR="00E61342">
        <w:rPr>
          <w:spacing w:val="1"/>
        </w:rPr>
        <w:t xml:space="preserve"> </w:t>
      </w:r>
      <w:r w:rsidR="00E61342">
        <w:t>и</w:t>
      </w:r>
      <w:r w:rsidR="00E61342">
        <w:rPr>
          <w:spacing w:val="1"/>
        </w:rPr>
        <w:t xml:space="preserve"> </w:t>
      </w:r>
      <w:r w:rsidR="00E61342">
        <w:t>местного</w:t>
      </w:r>
      <w:r w:rsidR="00E61342">
        <w:rPr>
          <w:spacing w:val="1"/>
        </w:rPr>
        <w:t xml:space="preserve"> </w:t>
      </w:r>
      <w:r w:rsidR="00E61342">
        <w:t>самоуправления</w:t>
      </w:r>
      <w:r w:rsidR="00E61342">
        <w:rPr>
          <w:spacing w:val="1"/>
        </w:rPr>
        <w:t xml:space="preserve"> </w:t>
      </w:r>
      <w:r w:rsidR="00E61342">
        <w:t>и</w:t>
      </w:r>
      <w:r w:rsidR="00E61342">
        <w:rPr>
          <w:spacing w:val="1"/>
        </w:rPr>
        <w:t xml:space="preserve"> </w:t>
      </w:r>
      <w:r w:rsidR="00E61342">
        <w:t>позволяет</w:t>
      </w:r>
      <w:r w:rsidR="00E61342">
        <w:rPr>
          <w:spacing w:val="1"/>
        </w:rPr>
        <w:t xml:space="preserve"> </w:t>
      </w:r>
      <w:r w:rsidR="00E61342">
        <w:t>обеспечить</w:t>
      </w:r>
      <w:r w:rsidR="00E61342">
        <w:rPr>
          <w:spacing w:val="1"/>
        </w:rPr>
        <w:t xml:space="preserve"> </w:t>
      </w:r>
      <w:r w:rsidR="00E61342">
        <w:t>целостность</w:t>
      </w:r>
      <w:r w:rsidR="00E61342">
        <w:rPr>
          <w:spacing w:val="2"/>
        </w:rPr>
        <w:t xml:space="preserve"> </w:t>
      </w:r>
      <w:r w:rsidR="00E61342">
        <w:t>и</w:t>
      </w:r>
      <w:r w:rsidR="00E61342">
        <w:rPr>
          <w:spacing w:val="-2"/>
        </w:rPr>
        <w:t xml:space="preserve"> </w:t>
      </w:r>
      <w:r w:rsidR="00E61342">
        <w:t>надежность</w:t>
      </w:r>
      <w:r w:rsidR="00E61342">
        <w:rPr>
          <w:spacing w:val="-2"/>
        </w:rPr>
        <w:t xml:space="preserve"> </w:t>
      </w:r>
      <w:r w:rsidR="00E61342">
        <w:t>доставки</w:t>
      </w:r>
      <w:r w:rsidR="00E61342">
        <w:rPr>
          <w:spacing w:val="3"/>
        </w:rPr>
        <w:t xml:space="preserve"> </w:t>
      </w:r>
      <w:r w:rsidR="00E61342">
        <w:t>данных.</w:t>
      </w:r>
    </w:p>
    <w:p w14:paraId="10DD33D7" w14:textId="77777777" w:rsidR="00852A18" w:rsidRDefault="00E61342">
      <w:pPr>
        <w:pStyle w:val="a4"/>
        <w:spacing w:before="120" w:line="288" w:lineRule="auto"/>
        <w:ind w:left="115" w:right="103" w:firstLine="720"/>
        <w:jc w:val="both"/>
      </w:pPr>
      <w:r>
        <w:t>Платформа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стандартизированный</w:t>
      </w:r>
      <w:r>
        <w:rPr>
          <w:spacing w:val="1"/>
        </w:rPr>
        <w:t xml:space="preserve"> </w:t>
      </w:r>
      <w:r>
        <w:t>интерфейс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подключения</w:t>
      </w:r>
      <w:r>
        <w:rPr>
          <w:spacing w:val="-57"/>
        </w:rPr>
        <w:t xml:space="preserve"> </w:t>
      </w:r>
      <w:r>
        <w:t>приложений и обеспечивает возможность создания правил маршрутизации и преобразования</w:t>
      </w:r>
      <w:r>
        <w:rPr>
          <w:spacing w:val="-57"/>
        </w:rPr>
        <w:t xml:space="preserve"> </w:t>
      </w:r>
      <w:r>
        <w:t>потоков данных. Встроенная система мониторинга предоставляет инструменты сквозного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над функционированием</w:t>
      </w:r>
      <w:r>
        <w:rPr>
          <w:spacing w:val="-1"/>
        </w:rPr>
        <w:t xml:space="preserve"> </w:t>
      </w:r>
      <w:r>
        <w:t>платформы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смежных</w:t>
      </w:r>
      <w:r>
        <w:rPr>
          <w:spacing w:val="-3"/>
        </w:rPr>
        <w:t xml:space="preserve"> </w:t>
      </w:r>
      <w:r>
        <w:t>приложений.</w:t>
      </w:r>
    </w:p>
    <w:p w14:paraId="111A6FAA" w14:textId="77777777" w:rsidR="00852A18" w:rsidRDefault="00E61342">
      <w:pPr>
        <w:pStyle w:val="a4"/>
        <w:spacing w:before="120" w:line="288" w:lineRule="auto"/>
        <w:ind w:left="115" w:right="107" w:firstLine="720"/>
        <w:jc w:val="both"/>
      </w:pPr>
      <w:r>
        <w:t>Для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платформы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категории</w:t>
      </w:r>
      <w:r>
        <w:rPr>
          <w:spacing w:val="2"/>
        </w:rPr>
        <w:t xml:space="preserve"> </w:t>
      </w:r>
      <w:r>
        <w:t>персонала:</w:t>
      </w:r>
    </w:p>
    <w:p w14:paraId="3E3A8BD9" w14:textId="77777777" w:rsidR="00852A18" w:rsidRDefault="00E61342">
      <w:pPr>
        <w:pStyle w:val="a6"/>
        <w:numPr>
          <w:ilvl w:val="0"/>
          <w:numId w:val="6"/>
        </w:numPr>
        <w:tabs>
          <w:tab w:val="left" w:pos="1192"/>
        </w:tabs>
        <w:spacing w:before="122" w:line="280" w:lineRule="auto"/>
        <w:ind w:left="115" w:right="105" w:firstLine="720"/>
        <w:jc w:val="both"/>
        <w:rPr>
          <w:sz w:val="24"/>
        </w:rPr>
      </w:pPr>
      <w:r>
        <w:rPr>
          <w:sz w:val="24"/>
        </w:rPr>
        <w:t>администраторы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платформы</w:t>
      </w:r>
      <w:r>
        <w:rPr>
          <w:spacing w:val="1"/>
          <w:sz w:val="24"/>
        </w:rPr>
        <w:t xml:space="preserve"> </w:t>
      </w:r>
      <w:r>
        <w:rPr>
          <w:sz w:val="24"/>
        </w:rPr>
        <w:t>−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выполняют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платформы.</w:t>
      </w:r>
    </w:p>
    <w:p w14:paraId="6713DB6C" w14:textId="77777777" w:rsidR="00852A18" w:rsidRDefault="00E61342">
      <w:pPr>
        <w:pStyle w:val="a4"/>
        <w:spacing w:before="128" w:line="288" w:lineRule="auto"/>
        <w:ind w:left="115" w:right="99" w:firstLine="720"/>
        <w:jc w:val="both"/>
      </w:pPr>
      <w:r>
        <w:t>Перед</w:t>
      </w:r>
      <w:r>
        <w:rPr>
          <w:spacing w:val="1"/>
        </w:rPr>
        <w:t xml:space="preserve"> </w:t>
      </w:r>
      <w:r>
        <w:t>эксплуатацией</w:t>
      </w:r>
      <w:r>
        <w:rPr>
          <w:spacing w:val="1"/>
        </w:rPr>
        <w:t xml:space="preserve"> </w:t>
      </w:r>
      <w:r>
        <w:t>обслуживающему</w:t>
      </w:r>
      <w:r>
        <w:rPr>
          <w:spacing w:val="1"/>
        </w:rPr>
        <w:t xml:space="preserve"> </w:t>
      </w:r>
      <w:r>
        <w:t>персоналу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следующими</w:t>
      </w:r>
      <w:r>
        <w:rPr>
          <w:spacing w:val="2"/>
        </w:rPr>
        <w:t xml:space="preserve"> </w:t>
      </w:r>
      <w:r>
        <w:t>документами:</w:t>
      </w:r>
    </w:p>
    <w:p w14:paraId="7FD5A508" w14:textId="4AD7CD42" w:rsidR="00852A18" w:rsidRDefault="00E61342">
      <w:pPr>
        <w:pStyle w:val="a6"/>
        <w:numPr>
          <w:ilvl w:val="0"/>
          <w:numId w:val="6"/>
        </w:numPr>
        <w:tabs>
          <w:tab w:val="left" w:pos="1191"/>
          <w:tab w:val="left" w:pos="1192"/>
        </w:tabs>
        <w:spacing w:before="122"/>
        <w:ind w:left="1191"/>
        <w:rPr>
          <w:sz w:val="24"/>
        </w:rPr>
      </w:pPr>
      <w:r>
        <w:rPr>
          <w:sz w:val="24"/>
        </w:rPr>
        <w:t>Руководство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развертыванию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настройке</w:t>
      </w:r>
      <w:r>
        <w:rPr>
          <w:spacing w:val="-2"/>
          <w:sz w:val="24"/>
        </w:rPr>
        <w:t xml:space="preserve"> </w:t>
      </w:r>
      <w:r w:rsidR="002C2F4D" w:rsidRPr="002C2F4D">
        <w:rPr>
          <w:sz w:val="24"/>
          <w:lang w:val="en-US"/>
        </w:rPr>
        <w:t>Roc</w:t>
      </w:r>
      <w:r w:rsidR="002C2F4D" w:rsidRPr="002C2F4D">
        <w:rPr>
          <w:sz w:val="24"/>
        </w:rPr>
        <w:t xml:space="preserve"> </w:t>
      </w:r>
      <w:r w:rsidR="002C2F4D" w:rsidRPr="002C2F4D">
        <w:rPr>
          <w:sz w:val="24"/>
          <w:lang w:val="en-US"/>
        </w:rPr>
        <w:t>Integration</w:t>
      </w:r>
      <w:r>
        <w:rPr>
          <w:sz w:val="24"/>
        </w:rPr>
        <w:t>;</w:t>
      </w:r>
    </w:p>
    <w:p w14:paraId="42292C33" w14:textId="7F25A405" w:rsidR="00852A18" w:rsidRDefault="00E61342">
      <w:pPr>
        <w:pStyle w:val="a6"/>
        <w:numPr>
          <w:ilvl w:val="0"/>
          <w:numId w:val="6"/>
        </w:numPr>
        <w:tabs>
          <w:tab w:val="left" w:pos="1191"/>
          <w:tab w:val="left" w:pos="1192"/>
        </w:tabs>
        <w:spacing w:before="56"/>
        <w:ind w:left="1191"/>
        <w:rPr>
          <w:sz w:val="24"/>
        </w:rPr>
      </w:pPr>
      <w:r>
        <w:rPr>
          <w:sz w:val="24"/>
        </w:rPr>
        <w:t>Руководство</w:t>
      </w:r>
      <w:r>
        <w:rPr>
          <w:spacing w:val="-2"/>
          <w:sz w:val="24"/>
        </w:rPr>
        <w:t xml:space="preserve"> </w:t>
      </w:r>
      <w:r w:rsidR="003501C9">
        <w:rPr>
          <w:sz w:val="24"/>
        </w:rPr>
        <w:t>пользователя</w:t>
      </w:r>
      <w:r>
        <w:rPr>
          <w:spacing w:val="-3"/>
          <w:sz w:val="24"/>
        </w:rPr>
        <w:t xml:space="preserve"> </w:t>
      </w:r>
      <w:r w:rsidR="002C2F4D" w:rsidRPr="002C2F4D">
        <w:rPr>
          <w:sz w:val="24"/>
          <w:lang w:val="en-US"/>
        </w:rPr>
        <w:t>Roc Integration</w:t>
      </w:r>
      <w:r>
        <w:rPr>
          <w:sz w:val="24"/>
        </w:rPr>
        <w:t>;</w:t>
      </w:r>
    </w:p>
    <w:p w14:paraId="409189F4" w14:textId="77777777" w:rsidR="00852A18" w:rsidRDefault="00E61342">
      <w:pPr>
        <w:pStyle w:val="a6"/>
        <w:numPr>
          <w:ilvl w:val="0"/>
          <w:numId w:val="6"/>
        </w:numPr>
        <w:tabs>
          <w:tab w:val="left" w:pos="1191"/>
          <w:tab w:val="left" w:pos="1192"/>
        </w:tabs>
        <w:spacing w:before="52"/>
        <w:ind w:left="1191"/>
        <w:rPr>
          <w:sz w:val="24"/>
        </w:rPr>
      </w:pPr>
      <w:r>
        <w:rPr>
          <w:sz w:val="24"/>
        </w:rPr>
        <w:t>документация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платформе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виртуализации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Docker (https://docs.docker.com/).</w:t>
      </w:r>
    </w:p>
    <w:p w14:paraId="02B58419" w14:textId="77777777" w:rsidR="00852A18" w:rsidRDefault="00852A18">
      <w:pPr>
        <w:rPr>
          <w:sz w:val="24"/>
        </w:rPr>
      </w:pPr>
    </w:p>
    <w:p w14:paraId="7CF270CC" w14:textId="77777777" w:rsidR="003501C9" w:rsidRDefault="003501C9">
      <w:pPr>
        <w:rPr>
          <w:sz w:val="24"/>
        </w:rPr>
      </w:pPr>
    </w:p>
    <w:p w14:paraId="1A29C673" w14:textId="77777777" w:rsidR="003501C9" w:rsidRPr="003501C9" w:rsidRDefault="003501C9" w:rsidP="003501C9">
      <w:pPr>
        <w:keepNext/>
        <w:keepLines/>
        <w:pageBreakBefore/>
        <w:widowControl/>
        <w:suppressAutoHyphens/>
        <w:autoSpaceDE/>
        <w:autoSpaceDN/>
        <w:spacing w:before="600" w:after="360" w:line="288" w:lineRule="auto"/>
        <w:ind w:left="720"/>
        <w:outlineLvl w:val="0"/>
        <w:rPr>
          <w:b/>
          <w:bCs/>
          <w:kern w:val="32"/>
          <w:sz w:val="32"/>
          <w:szCs w:val="28"/>
        </w:rPr>
      </w:pPr>
      <w:bookmarkStart w:id="1" w:name="_Toc4157162"/>
      <w:r w:rsidRPr="003501C9">
        <w:rPr>
          <w:b/>
          <w:bCs/>
          <w:kern w:val="32"/>
          <w:sz w:val="32"/>
          <w:szCs w:val="28"/>
        </w:rPr>
        <w:lastRenderedPageBreak/>
        <w:t>Архитектура решения</w:t>
      </w:r>
      <w:bookmarkEnd w:id="1"/>
    </w:p>
    <w:p w14:paraId="4FAEE5F2" w14:textId="77777777" w:rsidR="003501C9" w:rsidRPr="003501C9" w:rsidRDefault="003501C9" w:rsidP="003501C9">
      <w:pPr>
        <w:keepLines/>
        <w:widowControl/>
        <w:autoSpaceDE/>
        <w:autoSpaceDN/>
        <w:spacing w:after="120" w:line="288" w:lineRule="auto"/>
        <w:ind w:firstLine="720"/>
        <w:jc w:val="both"/>
        <w:rPr>
          <w:sz w:val="24"/>
          <w:szCs w:val="24"/>
        </w:rPr>
      </w:pPr>
      <w:r w:rsidRPr="003501C9">
        <w:rPr>
          <w:sz w:val="24"/>
          <w:szCs w:val="24"/>
        </w:rPr>
        <w:t>В состав платформы входят следующие компоненты:</w:t>
      </w:r>
    </w:p>
    <w:p w14:paraId="03B8494A" w14:textId="77777777" w:rsidR="003501C9" w:rsidRPr="003501C9" w:rsidRDefault="003501C9" w:rsidP="003501C9">
      <w:pPr>
        <w:keepLines/>
        <w:widowControl/>
        <w:tabs>
          <w:tab w:val="num" w:pos="1077"/>
        </w:tabs>
        <w:autoSpaceDE/>
        <w:autoSpaceDN/>
        <w:spacing w:after="120" w:line="288" w:lineRule="auto"/>
        <w:ind w:firstLine="720"/>
        <w:contextualSpacing/>
        <w:jc w:val="both"/>
        <w:rPr>
          <w:sz w:val="24"/>
          <w:szCs w:val="24"/>
        </w:rPr>
      </w:pPr>
      <w:r w:rsidRPr="003501C9">
        <w:rPr>
          <w:sz w:val="24"/>
          <w:szCs w:val="24"/>
        </w:rPr>
        <w:t>коннектор входящих соединений – получает обращения от информационной системы источника, преобразовывает обращения в транспортные сообщения и отправляет в поток обработки обращений, при наличии ответа преобразовывает его из транспортного сообщения в протокол взаимодействия с информационной системой и возвращает ответ информационной системе источнику;</w:t>
      </w:r>
    </w:p>
    <w:p w14:paraId="4FE03D3A" w14:textId="77777777" w:rsidR="003501C9" w:rsidRPr="003501C9" w:rsidRDefault="003501C9" w:rsidP="003501C9">
      <w:pPr>
        <w:keepLines/>
        <w:widowControl/>
        <w:tabs>
          <w:tab w:val="num" w:pos="1077"/>
        </w:tabs>
        <w:autoSpaceDE/>
        <w:autoSpaceDN/>
        <w:spacing w:after="120" w:line="288" w:lineRule="auto"/>
        <w:ind w:firstLine="720"/>
        <w:contextualSpacing/>
        <w:jc w:val="both"/>
        <w:rPr>
          <w:sz w:val="24"/>
          <w:szCs w:val="24"/>
        </w:rPr>
      </w:pPr>
      <w:r w:rsidRPr="003501C9">
        <w:rPr>
          <w:sz w:val="24"/>
          <w:szCs w:val="24"/>
        </w:rPr>
        <w:t>коннектор исходящих соединений – получает транспортные сообщения от потока обработки обращений, преобразовывает их из транспортного сообщения в протокол взаимодействия с информационной системой получателем и производит взаимодействие с информационной системой, в случае наличия ответа преобразовывает его в транспортное сообщение и отправляет в поток обработки ответов;</w:t>
      </w:r>
    </w:p>
    <w:p w14:paraId="6899AD63" w14:textId="77777777" w:rsidR="003501C9" w:rsidRPr="003501C9" w:rsidRDefault="003501C9" w:rsidP="003501C9">
      <w:pPr>
        <w:keepLines/>
        <w:widowControl/>
        <w:tabs>
          <w:tab w:val="num" w:pos="1077"/>
        </w:tabs>
        <w:autoSpaceDE/>
        <w:autoSpaceDN/>
        <w:spacing w:after="120" w:line="288" w:lineRule="auto"/>
        <w:ind w:firstLine="720"/>
        <w:contextualSpacing/>
        <w:jc w:val="both"/>
        <w:rPr>
          <w:sz w:val="24"/>
          <w:szCs w:val="24"/>
        </w:rPr>
      </w:pPr>
      <w:r w:rsidRPr="003501C9">
        <w:rPr>
          <w:sz w:val="24"/>
          <w:szCs w:val="24"/>
        </w:rPr>
        <w:t>поток обработки обращений – получает от коннектора входящих соединений транспортное сообщение с данными обращения, получает у интерфейса администратора платформы по протоколу SOAP правила по маршрутизации, валидации и трансформации, после чего производит операции маршрутизации, валидации и трансформации обращения и отправляет его в коннектор исходящих соединений;</w:t>
      </w:r>
    </w:p>
    <w:p w14:paraId="6A9DAE91" w14:textId="77777777" w:rsidR="003501C9" w:rsidRPr="003501C9" w:rsidRDefault="003501C9" w:rsidP="003501C9">
      <w:pPr>
        <w:keepLines/>
        <w:widowControl/>
        <w:tabs>
          <w:tab w:val="num" w:pos="1077"/>
        </w:tabs>
        <w:autoSpaceDE/>
        <w:autoSpaceDN/>
        <w:spacing w:after="120" w:line="288" w:lineRule="auto"/>
        <w:ind w:firstLine="720"/>
        <w:contextualSpacing/>
        <w:jc w:val="both"/>
        <w:rPr>
          <w:sz w:val="24"/>
          <w:szCs w:val="24"/>
        </w:rPr>
      </w:pPr>
      <w:r w:rsidRPr="003501C9">
        <w:rPr>
          <w:sz w:val="24"/>
          <w:szCs w:val="24"/>
        </w:rPr>
        <w:t>поток обработки ответов – получает от коннектора исходящих соединений транспортное сообщение с данными ответа, производит операции валидации и трансформации ответа и отправляет его в коннектор входящих соединений;</w:t>
      </w:r>
    </w:p>
    <w:p w14:paraId="3E3ED754" w14:textId="77777777" w:rsidR="003501C9" w:rsidRPr="003501C9" w:rsidRDefault="003501C9" w:rsidP="003501C9">
      <w:pPr>
        <w:keepLines/>
        <w:widowControl/>
        <w:tabs>
          <w:tab w:val="num" w:pos="1077"/>
        </w:tabs>
        <w:autoSpaceDE/>
        <w:autoSpaceDN/>
        <w:spacing w:after="120" w:line="288" w:lineRule="auto"/>
        <w:ind w:firstLine="720"/>
        <w:contextualSpacing/>
        <w:jc w:val="both"/>
        <w:rPr>
          <w:sz w:val="24"/>
          <w:szCs w:val="24"/>
        </w:rPr>
      </w:pPr>
      <w:r w:rsidRPr="003501C9">
        <w:rPr>
          <w:sz w:val="24"/>
          <w:szCs w:val="24"/>
        </w:rPr>
        <w:t>поток журналирования – получает от потока обработки обращений и потока обработки ответов транспортные сообщения с журналами обработки взаимодействий, преобразует их в формат для хранения и сохраняет в хранилище журналов и конфигураций;</w:t>
      </w:r>
    </w:p>
    <w:p w14:paraId="0BD78584" w14:textId="77777777" w:rsidR="003501C9" w:rsidRPr="003501C9" w:rsidRDefault="003501C9" w:rsidP="003501C9">
      <w:pPr>
        <w:keepLines/>
        <w:widowControl/>
        <w:tabs>
          <w:tab w:val="num" w:pos="1077"/>
        </w:tabs>
        <w:autoSpaceDE/>
        <w:autoSpaceDN/>
        <w:spacing w:after="120" w:line="288" w:lineRule="auto"/>
        <w:ind w:firstLine="720"/>
        <w:contextualSpacing/>
        <w:jc w:val="both"/>
        <w:rPr>
          <w:sz w:val="24"/>
          <w:szCs w:val="24"/>
        </w:rPr>
      </w:pPr>
      <w:r w:rsidRPr="003501C9">
        <w:rPr>
          <w:sz w:val="24"/>
          <w:szCs w:val="24"/>
        </w:rPr>
        <w:t>интерфейс администратора платформы – предоставляет возможность управления платформой и просмотра журналов взаимодействия через браузер;</w:t>
      </w:r>
    </w:p>
    <w:p w14:paraId="6629BDD1" w14:textId="77777777" w:rsidR="003501C9" w:rsidRPr="003501C9" w:rsidRDefault="003501C9" w:rsidP="003501C9">
      <w:pPr>
        <w:keepLines/>
        <w:widowControl/>
        <w:tabs>
          <w:tab w:val="num" w:pos="1077"/>
        </w:tabs>
        <w:autoSpaceDE/>
        <w:autoSpaceDN/>
        <w:spacing w:after="120" w:line="288" w:lineRule="auto"/>
        <w:ind w:firstLine="720"/>
        <w:contextualSpacing/>
        <w:jc w:val="both"/>
        <w:rPr>
          <w:sz w:val="24"/>
          <w:szCs w:val="24"/>
        </w:rPr>
      </w:pPr>
      <w:r w:rsidRPr="003501C9">
        <w:rPr>
          <w:sz w:val="24"/>
          <w:szCs w:val="24"/>
        </w:rPr>
        <w:t>хранилище журналов и конфигураций – система управления базами данных (далее СУБД), в которой на постоянной основе хранится конфигурация платформы и журналы взаимодействия;</w:t>
      </w:r>
    </w:p>
    <w:p w14:paraId="6A63E2D9" w14:textId="77777777" w:rsidR="003501C9" w:rsidRPr="003501C9" w:rsidRDefault="003501C9" w:rsidP="003501C9">
      <w:pPr>
        <w:keepLines/>
        <w:widowControl/>
        <w:tabs>
          <w:tab w:val="num" w:pos="1077"/>
        </w:tabs>
        <w:autoSpaceDE/>
        <w:autoSpaceDN/>
        <w:spacing w:after="120" w:line="288" w:lineRule="auto"/>
        <w:ind w:firstLine="720"/>
        <w:contextualSpacing/>
        <w:jc w:val="both"/>
        <w:rPr>
          <w:sz w:val="24"/>
          <w:szCs w:val="24"/>
        </w:rPr>
      </w:pPr>
      <w:r w:rsidRPr="003501C9">
        <w:rPr>
          <w:sz w:val="24"/>
          <w:szCs w:val="24"/>
        </w:rPr>
        <w:t>транспортная подсистема – менеджер очередей, обеспечивает надежную доставку транспортных сообщений между компонентами платформы.</w:t>
      </w:r>
    </w:p>
    <w:p w14:paraId="15029C91" w14:textId="77777777" w:rsidR="003501C9" w:rsidRPr="003501C9" w:rsidRDefault="003501C9" w:rsidP="003501C9">
      <w:pPr>
        <w:keepLines/>
        <w:widowControl/>
        <w:autoSpaceDE/>
        <w:autoSpaceDN/>
        <w:spacing w:after="120" w:line="288" w:lineRule="auto"/>
        <w:ind w:firstLine="720"/>
        <w:jc w:val="both"/>
        <w:rPr>
          <w:sz w:val="24"/>
          <w:szCs w:val="24"/>
        </w:rPr>
      </w:pPr>
      <w:r w:rsidRPr="003501C9">
        <w:rPr>
          <w:sz w:val="24"/>
          <w:szCs w:val="24"/>
        </w:rPr>
        <w:t xml:space="preserve">Коннекторы входящих и исходящих соединений реализованы с использованием Spring Boot + Java 8, потоки обработки обращений, ответов, журналирования реализованы с использованием </w:t>
      </w:r>
      <w:r w:rsidRPr="003501C9">
        <w:rPr>
          <w:sz w:val="24"/>
          <w:szCs w:val="24"/>
          <w:lang w:val="en-US"/>
        </w:rPr>
        <w:t>Spring</w:t>
      </w:r>
      <w:r w:rsidRPr="003501C9">
        <w:rPr>
          <w:sz w:val="24"/>
          <w:szCs w:val="24"/>
        </w:rPr>
        <w:t xml:space="preserve"> </w:t>
      </w:r>
      <w:r w:rsidRPr="003501C9">
        <w:rPr>
          <w:sz w:val="24"/>
          <w:szCs w:val="24"/>
          <w:lang w:val="en-US"/>
        </w:rPr>
        <w:t>Boot</w:t>
      </w:r>
      <w:r w:rsidRPr="003501C9">
        <w:rPr>
          <w:sz w:val="24"/>
          <w:szCs w:val="24"/>
        </w:rPr>
        <w:t xml:space="preserve"> + </w:t>
      </w:r>
      <w:r w:rsidRPr="003501C9">
        <w:rPr>
          <w:sz w:val="24"/>
          <w:szCs w:val="24"/>
          <w:lang w:val="en-US"/>
        </w:rPr>
        <w:t>Java</w:t>
      </w:r>
      <w:r w:rsidRPr="003501C9">
        <w:rPr>
          <w:sz w:val="24"/>
          <w:szCs w:val="24"/>
        </w:rPr>
        <w:t xml:space="preserve"> 8 + </w:t>
      </w:r>
      <w:r w:rsidRPr="003501C9">
        <w:rPr>
          <w:sz w:val="24"/>
          <w:szCs w:val="24"/>
          <w:lang w:val="en-US"/>
        </w:rPr>
        <w:t>Apache</w:t>
      </w:r>
      <w:r w:rsidRPr="003501C9">
        <w:rPr>
          <w:sz w:val="24"/>
          <w:szCs w:val="24"/>
        </w:rPr>
        <w:t xml:space="preserve"> </w:t>
      </w:r>
      <w:r w:rsidRPr="003501C9">
        <w:rPr>
          <w:sz w:val="24"/>
          <w:szCs w:val="24"/>
          <w:lang w:val="en-US"/>
        </w:rPr>
        <w:t>Camel</w:t>
      </w:r>
      <w:r w:rsidRPr="003501C9">
        <w:rPr>
          <w:sz w:val="24"/>
          <w:szCs w:val="24"/>
        </w:rPr>
        <w:t xml:space="preserve">. Интерфейс администратора платформы и хранилище журналов и конфигураций представляют собой трехзвенное приложение </w:t>
      </w:r>
      <w:r w:rsidRPr="003501C9">
        <w:rPr>
          <w:sz w:val="24"/>
          <w:szCs w:val="24"/>
          <w:lang w:val="en-US"/>
        </w:rPr>
        <w:t>Spring</w:t>
      </w:r>
      <w:r w:rsidRPr="003501C9">
        <w:rPr>
          <w:sz w:val="24"/>
          <w:szCs w:val="24"/>
        </w:rPr>
        <w:t xml:space="preserve"> </w:t>
      </w:r>
      <w:r w:rsidRPr="003501C9">
        <w:rPr>
          <w:sz w:val="24"/>
          <w:szCs w:val="24"/>
          <w:lang w:val="en-US"/>
        </w:rPr>
        <w:t>Boot</w:t>
      </w:r>
      <w:r w:rsidRPr="003501C9">
        <w:rPr>
          <w:sz w:val="24"/>
          <w:szCs w:val="24"/>
        </w:rPr>
        <w:t xml:space="preserve"> + </w:t>
      </w:r>
      <w:r w:rsidRPr="003501C9">
        <w:rPr>
          <w:sz w:val="24"/>
          <w:szCs w:val="24"/>
          <w:lang w:val="en-US"/>
        </w:rPr>
        <w:t>Java</w:t>
      </w:r>
      <w:r w:rsidRPr="003501C9">
        <w:rPr>
          <w:sz w:val="24"/>
          <w:szCs w:val="24"/>
        </w:rPr>
        <w:t xml:space="preserve"> 8 + </w:t>
      </w:r>
      <w:r w:rsidRPr="003501C9">
        <w:rPr>
          <w:sz w:val="24"/>
          <w:szCs w:val="24"/>
          <w:lang w:val="en-US"/>
        </w:rPr>
        <w:t>jXFW</w:t>
      </w:r>
      <w:r w:rsidRPr="003501C9">
        <w:rPr>
          <w:sz w:val="24"/>
          <w:szCs w:val="24"/>
        </w:rPr>
        <w:t xml:space="preserve"> + </w:t>
      </w:r>
      <w:r w:rsidRPr="003501C9">
        <w:rPr>
          <w:sz w:val="24"/>
          <w:szCs w:val="24"/>
          <w:lang w:val="en-US"/>
        </w:rPr>
        <w:t>PostgreSQL</w:t>
      </w:r>
      <w:r w:rsidRPr="003501C9">
        <w:rPr>
          <w:sz w:val="24"/>
          <w:szCs w:val="24"/>
        </w:rPr>
        <w:t xml:space="preserve">. В качестве транспортной подсистемы используется </w:t>
      </w:r>
      <w:r w:rsidRPr="003501C9">
        <w:rPr>
          <w:sz w:val="24"/>
          <w:szCs w:val="24"/>
          <w:lang w:val="en-US"/>
        </w:rPr>
        <w:t>Apache</w:t>
      </w:r>
      <w:r w:rsidRPr="003501C9">
        <w:rPr>
          <w:sz w:val="24"/>
          <w:szCs w:val="24"/>
        </w:rPr>
        <w:t xml:space="preserve"> </w:t>
      </w:r>
      <w:r w:rsidRPr="003501C9">
        <w:rPr>
          <w:sz w:val="24"/>
          <w:szCs w:val="24"/>
          <w:lang w:val="en-US"/>
        </w:rPr>
        <w:t>ActiveMQ</w:t>
      </w:r>
      <w:r w:rsidRPr="003501C9">
        <w:rPr>
          <w:sz w:val="24"/>
          <w:szCs w:val="24"/>
        </w:rPr>
        <w:t xml:space="preserve"> </w:t>
      </w:r>
      <w:r w:rsidRPr="003501C9">
        <w:rPr>
          <w:sz w:val="24"/>
          <w:szCs w:val="24"/>
          <w:lang w:val="en-US"/>
        </w:rPr>
        <w:t>Artemis</w:t>
      </w:r>
      <w:r w:rsidRPr="003501C9">
        <w:rPr>
          <w:sz w:val="24"/>
          <w:szCs w:val="24"/>
        </w:rPr>
        <w:t>.</w:t>
      </w:r>
    </w:p>
    <w:p w14:paraId="203D1236" w14:textId="77777777" w:rsidR="003501C9" w:rsidRPr="003501C9" w:rsidRDefault="003501C9" w:rsidP="003501C9">
      <w:pPr>
        <w:keepLines/>
        <w:widowControl/>
        <w:autoSpaceDE/>
        <w:autoSpaceDN/>
        <w:spacing w:after="120" w:line="288" w:lineRule="auto"/>
        <w:ind w:firstLine="720"/>
        <w:jc w:val="both"/>
        <w:rPr>
          <w:sz w:val="24"/>
          <w:szCs w:val="24"/>
        </w:rPr>
      </w:pPr>
      <w:r w:rsidRPr="003501C9">
        <w:rPr>
          <w:sz w:val="24"/>
          <w:szCs w:val="24"/>
        </w:rPr>
        <w:t>Схема взаимодействия между компонентами платформы показана на рисунке (</w:t>
      </w:r>
      <w:r w:rsidRPr="003501C9">
        <w:rPr>
          <w:sz w:val="24"/>
          <w:szCs w:val="24"/>
        </w:rPr>
        <w:fldChar w:fldCharType="begin"/>
      </w:r>
      <w:r w:rsidRPr="003501C9">
        <w:rPr>
          <w:sz w:val="24"/>
          <w:szCs w:val="24"/>
        </w:rPr>
        <w:instrText xml:space="preserve"> REF _Ref2356161 \h </w:instrText>
      </w:r>
      <w:r w:rsidRPr="003501C9">
        <w:rPr>
          <w:sz w:val="24"/>
          <w:szCs w:val="24"/>
        </w:rPr>
      </w:r>
      <w:r w:rsidRPr="003501C9">
        <w:rPr>
          <w:sz w:val="24"/>
          <w:szCs w:val="24"/>
        </w:rPr>
        <w:fldChar w:fldCharType="separate"/>
      </w:r>
      <w:r w:rsidRPr="003501C9">
        <w:rPr>
          <w:sz w:val="24"/>
          <w:szCs w:val="24"/>
        </w:rPr>
        <w:t xml:space="preserve">Рисунок </w:t>
      </w:r>
      <w:r w:rsidRPr="003501C9">
        <w:rPr>
          <w:noProof/>
          <w:sz w:val="24"/>
          <w:szCs w:val="24"/>
        </w:rPr>
        <w:t>1</w:t>
      </w:r>
      <w:r w:rsidRPr="003501C9">
        <w:rPr>
          <w:sz w:val="24"/>
          <w:szCs w:val="24"/>
        </w:rPr>
        <w:fldChar w:fldCharType="end"/>
      </w:r>
      <w:r w:rsidRPr="003501C9">
        <w:rPr>
          <w:sz w:val="24"/>
          <w:szCs w:val="24"/>
        </w:rPr>
        <w:t>), а также описана в таблице (</w:t>
      </w:r>
      <w:r w:rsidRPr="003501C9">
        <w:rPr>
          <w:sz w:val="24"/>
          <w:szCs w:val="24"/>
        </w:rPr>
        <w:fldChar w:fldCharType="begin"/>
      </w:r>
      <w:r w:rsidRPr="003501C9">
        <w:rPr>
          <w:sz w:val="24"/>
          <w:szCs w:val="24"/>
        </w:rPr>
        <w:instrText xml:space="preserve"> REF _Ref426106059 \h </w:instrText>
      </w:r>
      <w:r w:rsidRPr="003501C9">
        <w:rPr>
          <w:sz w:val="24"/>
          <w:szCs w:val="24"/>
        </w:rPr>
      </w:r>
      <w:r w:rsidRPr="003501C9">
        <w:rPr>
          <w:sz w:val="24"/>
          <w:szCs w:val="24"/>
        </w:rPr>
        <w:fldChar w:fldCharType="separate"/>
      </w:r>
      <w:r w:rsidRPr="003501C9">
        <w:rPr>
          <w:sz w:val="24"/>
          <w:szCs w:val="24"/>
        </w:rPr>
        <w:t xml:space="preserve">Таблица </w:t>
      </w:r>
      <w:r w:rsidRPr="003501C9">
        <w:rPr>
          <w:noProof/>
          <w:sz w:val="24"/>
          <w:szCs w:val="24"/>
        </w:rPr>
        <w:t>1</w:t>
      </w:r>
      <w:r w:rsidRPr="003501C9">
        <w:rPr>
          <w:sz w:val="24"/>
          <w:szCs w:val="24"/>
        </w:rPr>
        <w:fldChar w:fldCharType="end"/>
      </w:r>
      <w:r w:rsidRPr="003501C9">
        <w:rPr>
          <w:sz w:val="24"/>
          <w:szCs w:val="24"/>
        </w:rPr>
        <w:t>).</w:t>
      </w:r>
    </w:p>
    <w:p w14:paraId="61F0698C" w14:textId="77777777" w:rsidR="003501C9" w:rsidRPr="003501C9" w:rsidRDefault="003501C9" w:rsidP="003501C9">
      <w:pPr>
        <w:keepLines/>
        <w:widowControl/>
        <w:autoSpaceDE/>
        <w:autoSpaceDN/>
        <w:spacing w:after="120" w:line="288" w:lineRule="auto"/>
        <w:ind w:firstLine="720"/>
        <w:jc w:val="both"/>
        <w:rPr>
          <w:sz w:val="24"/>
          <w:szCs w:val="24"/>
        </w:rPr>
      </w:pPr>
    </w:p>
    <w:p w14:paraId="5F0E0815" w14:textId="77777777" w:rsidR="003501C9" w:rsidRPr="003501C9" w:rsidRDefault="003501C9" w:rsidP="003501C9">
      <w:pPr>
        <w:keepLines/>
        <w:widowControl/>
        <w:autoSpaceDE/>
        <w:autoSpaceDN/>
        <w:spacing w:after="120" w:line="288" w:lineRule="auto"/>
        <w:ind w:firstLine="720"/>
        <w:jc w:val="both"/>
        <w:rPr>
          <w:sz w:val="24"/>
          <w:szCs w:val="24"/>
        </w:rPr>
        <w:sectPr w:rsidR="003501C9" w:rsidRPr="003501C9" w:rsidSect="00726851">
          <w:headerReference w:type="default" r:id="rId8"/>
          <w:pgSz w:w="11906" w:h="16838" w:code="9"/>
          <w:pgMar w:top="1134" w:right="851" w:bottom="851" w:left="1418" w:header="709" w:footer="709" w:gutter="0"/>
          <w:cols w:space="708"/>
          <w:titlePg/>
          <w:docGrid w:linePitch="381"/>
        </w:sectPr>
      </w:pPr>
    </w:p>
    <w:p w14:paraId="385900DF" w14:textId="77777777" w:rsidR="003501C9" w:rsidRPr="003501C9" w:rsidRDefault="003501C9" w:rsidP="003501C9">
      <w:pPr>
        <w:keepNext/>
        <w:keepLines/>
        <w:widowControl/>
        <w:autoSpaceDE/>
        <w:autoSpaceDN/>
        <w:spacing w:before="360" w:after="120" w:line="288" w:lineRule="auto"/>
        <w:jc w:val="center"/>
        <w:rPr>
          <w:sz w:val="24"/>
          <w:szCs w:val="24"/>
        </w:rPr>
      </w:pPr>
      <w:r w:rsidRPr="003501C9">
        <w:rPr>
          <w:noProof/>
          <w:sz w:val="24"/>
          <w:szCs w:val="24"/>
        </w:rPr>
        <w:object w:dxaOrig="13741" w:dyaOrig="7126" w14:anchorId="75B41F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0pt;height:399pt" o:ole="">
            <v:imagedata r:id="rId9" o:title=""/>
          </v:shape>
          <o:OLEObject Type="Embed" ProgID="Visio.Drawing.15" ShapeID="_x0000_i1025" DrawAspect="Content" ObjectID="_1734781072" r:id="rId10"/>
        </w:object>
      </w:r>
      <w:r w:rsidRPr="003501C9">
        <w:rPr>
          <w:sz w:val="24"/>
          <w:szCs w:val="24"/>
        </w:rPr>
        <w:t xml:space="preserve"> </w:t>
      </w:r>
    </w:p>
    <w:p w14:paraId="49832C6D" w14:textId="77777777" w:rsidR="003501C9" w:rsidRPr="003501C9" w:rsidRDefault="003501C9" w:rsidP="003501C9">
      <w:pPr>
        <w:keepLines/>
        <w:autoSpaceDE/>
        <w:autoSpaceDN/>
        <w:spacing w:before="120" w:after="360" w:line="288" w:lineRule="auto"/>
        <w:jc w:val="center"/>
        <w:rPr>
          <w:bCs/>
          <w:sz w:val="24"/>
          <w:szCs w:val="24"/>
        </w:rPr>
      </w:pPr>
      <w:bookmarkStart w:id="2" w:name="_Ref2356161"/>
      <w:r w:rsidRPr="003501C9">
        <w:rPr>
          <w:bCs/>
          <w:sz w:val="24"/>
          <w:szCs w:val="24"/>
        </w:rPr>
        <w:t xml:space="preserve">Рисунок </w:t>
      </w:r>
      <w:r w:rsidRPr="003501C9">
        <w:rPr>
          <w:bCs/>
          <w:sz w:val="24"/>
          <w:szCs w:val="24"/>
        </w:rPr>
        <w:fldChar w:fldCharType="begin"/>
      </w:r>
      <w:r w:rsidRPr="003501C9">
        <w:rPr>
          <w:bCs/>
          <w:sz w:val="24"/>
          <w:szCs w:val="24"/>
        </w:rPr>
        <w:instrText xml:space="preserve"> SEQ Рисунок \* ARABIC </w:instrText>
      </w:r>
      <w:r w:rsidRPr="003501C9">
        <w:rPr>
          <w:bCs/>
          <w:sz w:val="24"/>
          <w:szCs w:val="24"/>
        </w:rPr>
        <w:fldChar w:fldCharType="separate"/>
      </w:r>
      <w:r w:rsidRPr="003501C9">
        <w:rPr>
          <w:bCs/>
          <w:noProof/>
          <w:sz w:val="24"/>
          <w:szCs w:val="24"/>
        </w:rPr>
        <w:t>1</w:t>
      </w:r>
      <w:r w:rsidRPr="003501C9">
        <w:rPr>
          <w:bCs/>
          <w:noProof/>
          <w:sz w:val="24"/>
          <w:szCs w:val="24"/>
        </w:rPr>
        <w:fldChar w:fldCharType="end"/>
      </w:r>
      <w:bookmarkEnd w:id="2"/>
      <w:r w:rsidRPr="003501C9">
        <w:rPr>
          <w:bCs/>
          <w:sz w:val="24"/>
          <w:szCs w:val="24"/>
        </w:rPr>
        <w:t xml:space="preserve"> – Схема взаимодействия между компонентами платформы интеграции</w:t>
      </w:r>
    </w:p>
    <w:p w14:paraId="484C1B07" w14:textId="77777777" w:rsidR="003501C9" w:rsidRPr="003501C9" w:rsidRDefault="003501C9" w:rsidP="003501C9">
      <w:pPr>
        <w:keepLines/>
        <w:widowControl/>
        <w:autoSpaceDE/>
        <w:autoSpaceDN/>
        <w:spacing w:after="120" w:line="288" w:lineRule="auto"/>
        <w:ind w:firstLine="720"/>
        <w:jc w:val="both"/>
        <w:rPr>
          <w:sz w:val="24"/>
          <w:szCs w:val="24"/>
        </w:rPr>
        <w:sectPr w:rsidR="003501C9" w:rsidRPr="003501C9" w:rsidSect="009F2460">
          <w:pgSz w:w="16838" w:h="11906" w:orient="landscape" w:code="9"/>
          <w:pgMar w:top="1418" w:right="1134" w:bottom="851" w:left="851" w:header="709" w:footer="709" w:gutter="0"/>
          <w:cols w:space="708"/>
          <w:docGrid w:linePitch="381"/>
        </w:sectPr>
      </w:pPr>
    </w:p>
    <w:p w14:paraId="2AB5B5AF" w14:textId="77777777" w:rsidR="003501C9" w:rsidRPr="003501C9" w:rsidRDefault="003501C9" w:rsidP="003501C9">
      <w:pPr>
        <w:keepNext/>
        <w:keepLines/>
        <w:widowControl/>
        <w:autoSpaceDE/>
        <w:autoSpaceDN/>
        <w:spacing w:before="360" w:after="240" w:line="288" w:lineRule="auto"/>
        <w:ind w:left="2013" w:hanging="1293"/>
        <w:rPr>
          <w:sz w:val="24"/>
          <w:szCs w:val="24"/>
        </w:rPr>
      </w:pPr>
      <w:bookmarkStart w:id="3" w:name="_Ref426106059"/>
      <w:r w:rsidRPr="003501C9">
        <w:rPr>
          <w:sz w:val="24"/>
          <w:szCs w:val="24"/>
        </w:rPr>
        <w:lastRenderedPageBreak/>
        <w:t xml:space="preserve">Таблица </w:t>
      </w:r>
      <w:r w:rsidRPr="003501C9">
        <w:rPr>
          <w:sz w:val="24"/>
          <w:szCs w:val="24"/>
        </w:rPr>
        <w:fldChar w:fldCharType="begin"/>
      </w:r>
      <w:r w:rsidRPr="003501C9">
        <w:rPr>
          <w:sz w:val="24"/>
          <w:szCs w:val="24"/>
        </w:rPr>
        <w:instrText xml:space="preserve"> SEQ Таблица \* ARABIC </w:instrText>
      </w:r>
      <w:r w:rsidRPr="003501C9">
        <w:rPr>
          <w:sz w:val="24"/>
          <w:szCs w:val="24"/>
        </w:rPr>
        <w:fldChar w:fldCharType="separate"/>
      </w:r>
      <w:r w:rsidRPr="003501C9">
        <w:rPr>
          <w:noProof/>
          <w:sz w:val="24"/>
          <w:szCs w:val="24"/>
        </w:rPr>
        <w:t>1</w:t>
      </w:r>
      <w:r w:rsidRPr="003501C9">
        <w:rPr>
          <w:sz w:val="24"/>
          <w:szCs w:val="24"/>
        </w:rPr>
        <w:fldChar w:fldCharType="end"/>
      </w:r>
      <w:bookmarkEnd w:id="3"/>
      <w:r w:rsidRPr="003501C9">
        <w:rPr>
          <w:sz w:val="24"/>
          <w:szCs w:val="24"/>
        </w:rPr>
        <w:t xml:space="preserve"> – Взаимодействия между компонентами платформы интеграции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94"/>
        <w:gridCol w:w="9156"/>
      </w:tblGrid>
      <w:tr w:rsidR="003501C9" w:rsidRPr="003501C9" w14:paraId="46659753" w14:textId="77777777" w:rsidTr="00376098">
        <w:trPr>
          <w:trHeight w:val="20"/>
          <w:tblHeader/>
          <w:jc w:val="center"/>
        </w:trPr>
        <w:tc>
          <w:tcPr>
            <w:tcW w:w="694" w:type="dxa"/>
            <w:shd w:val="clear" w:color="auto" w:fill="auto"/>
            <w:vAlign w:val="center"/>
            <w:hideMark/>
          </w:tcPr>
          <w:p w14:paraId="1807C1C2" w14:textId="77777777" w:rsidR="003501C9" w:rsidRPr="003501C9" w:rsidRDefault="003501C9" w:rsidP="003501C9">
            <w:pPr>
              <w:keepNext/>
              <w:widowControl/>
              <w:tabs>
                <w:tab w:val="left" w:pos="567"/>
              </w:tabs>
              <w:autoSpaceDE/>
              <w:autoSpaceDN/>
              <w:snapToGrid w:val="0"/>
              <w:spacing w:before="40" w:after="40" w:line="288" w:lineRule="auto"/>
              <w:jc w:val="center"/>
              <w:rPr>
                <w:b/>
                <w:color w:val="000000"/>
              </w:rPr>
            </w:pPr>
            <w:r w:rsidRPr="003501C9">
              <w:rPr>
                <w:b/>
                <w:i/>
                <w:iCs/>
                <w:color w:val="000000"/>
              </w:rPr>
              <w:t>№ п/п</w:t>
            </w:r>
          </w:p>
        </w:tc>
        <w:tc>
          <w:tcPr>
            <w:tcW w:w="9159" w:type="dxa"/>
            <w:shd w:val="clear" w:color="auto" w:fill="auto"/>
            <w:vAlign w:val="center"/>
            <w:hideMark/>
          </w:tcPr>
          <w:p w14:paraId="7CA0F861" w14:textId="77777777" w:rsidR="003501C9" w:rsidRPr="003501C9" w:rsidRDefault="003501C9" w:rsidP="003501C9">
            <w:pPr>
              <w:keepNext/>
              <w:widowControl/>
              <w:tabs>
                <w:tab w:val="left" w:pos="567"/>
              </w:tabs>
              <w:autoSpaceDE/>
              <w:autoSpaceDN/>
              <w:snapToGrid w:val="0"/>
              <w:spacing w:before="40" w:after="40" w:line="288" w:lineRule="auto"/>
              <w:jc w:val="center"/>
              <w:rPr>
                <w:b/>
                <w:color w:val="000000"/>
              </w:rPr>
            </w:pPr>
            <w:r w:rsidRPr="003501C9">
              <w:rPr>
                <w:b/>
                <w:i/>
                <w:iCs/>
                <w:color w:val="000000"/>
              </w:rPr>
              <w:t>Описание взаимодействия</w:t>
            </w:r>
          </w:p>
        </w:tc>
      </w:tr>
      <w:tr w:rsidR="003501C9" w:rsidRPr="003501C9" w14:paraId="3B2E5F6F" w14:textId="77777777" w:rsidTr="00376098">
        <w:trPr>
          <w:trHeight w:val="20"/>
          <w:jc w:val="center"/>
        </w:trPr>
        <w:tc>
          <w:tcPr>
            <w:tcW w:w="694" w:type="dxa"/>
            <w:shd w:val="clear" w:color="auto" w:fill="auto"/>
            <w:hideMark/>
          </w:tcPr>
          <w:p w14:paraId="426B2F2F" w14:textId="77777777" w:rsidR="003501C9" w:rsidRPr="003501C9" w:rsidRDefault="003501C9" w:rsidP="003501C9">
            <w:pPr>
              <w:widowControl/>
              <w:tabs>
                <w:tab w:val="left" w:pos="567"/>
              </w:tabs>
              <w:autoSpaceDE/>
              <w:autoSpaceDN/>
              <w:snapToGrid w:val="0"/>
              <w:spacing w:before="40" w:after="40" w:line="288" w:lineRule="auto"/>
              <w:rPr>
                <w:color w:val="000000"/>
              </w:rPr>
            </w:pPr>
            <w:r w:rsidRPr="003501C9">
              <w:rPr>
                <w:color w:val="000000"/>
              </w:rPr>
              <w:t>1</w:t>
            </w:r>
          </w:p>
        </w:tc>
        <w:tc>
          <w:tcPr>
            <w:tcW w:w="9159" w:type="dxa"/>
            <w:shd w:val="clear" w:color="auto" w:fill="auto"/>
            <w:hideMark/>
          </w:tcPr>
          <w:p w14:paraId="24FDE45C" w14:textId="77777777" w:rsidR="003501C9" w:rsidRPr="003501C9" w:rsidRDefault="003501C9" w:rsidP="003501C9">
            <w:pPr>
              <w:widowControl/>
              <w:tabs>
                <w:tab w:val="left" w:pos="567"/>
              </w:tabs>
              <w:autoSpaceDE/>
              <w:autoSpaceDN/>
              <w:snapToGrid w:val="0"/>
              <w:spacing w:before="40" w:after="40" w:line="288" w:lineRule="auto"/>
              <w:rPr>
                <w:color w:val="000000"/>
              </w:rPr>
            </w:pPr>
            <w:r w:rsidRPr="003501C9">
              <w:rPr>
                <w:color w:val="000000"/>
              </w:rPr>
              <w:t>Обращение к платформе интеграции от информационной системы инициатора, опционально получение ответа от информационной системы получателя</w:t>
            </w:r>
          </w:p>
        </w:tc>
      </w:tr>
      <w:tr w:rsidR="003501C9" w:rsidRPr="003501C9" w14:paraId="22AF4782" w14:textId="77777777" w:rsidTr="00376098">
        <w:trPr>
          <w:trHeight w:val="20"/>
          <w:jc w:val="center"/>
        </w:trPr>
        <w:tc>
          <w:tcPr>
            <w:tcW w:w="694" w:type="dxa"/>
            <w:shd w:val="clear" w:color="auto" w:fill="auto"/>
            <w:hideMark/>
          </w:tcPr>
          <w:p w14:paraId="7D100022" w14:textId="77777777" w:rsidR="003501C9" w:rsidRPr="003501C9" w:rsidRDefault="003501C9" w:rsidP="003501C9">
            <w:pPr>
              <w:widowControl/>
              <w:tabs>
                <w:tab w:val="left" w:pos="567"/>
              </w:tabs>
              <w:autoSpaceDE/>
              <w:autoSpaceDN/>
              <w:snapToGrid w:val="0"/>
              <w:spacing w:before="40" w:after="40" w:line="288" w:lineRule="auto"/>
              <w:rPr>
                <w:color w:val="000000"/>
              </w:rPr>
            </w:pPr>
            <w:r w:rsidRPr="003501C9">
              <w:rPr>
                <w:color w:val="000000"/>
              </w:rPr>
              <w:t>2</w:t>
            </w:r>
          </w:p>
        </w:tc>
        <w:tc>
          <w:tcPr>
            <w:tcW w:w="9159" w:type="dxa"/>
            <w:shd w:val="clear" w:color="auto" w:fill="auto"/>
            <w:hideMark/>
          </w:tcPr>
          <w:p w14:paraId="69E21E3F" w14:textId="77777777" w:rsidR="003501C9" w:rsidRPr="003501C9" w:rsidRDefault="003501C9" w:rsidP="003501C9">
            <w:pPr>
              <w:widowControl/>
              <w:tabs>
                <w:tab w:val="left" w:pos="567"/>
              </w:tabs>
              <w:autoSpaceDE/>
              <w:autoSpaceDN/>
              <w:snapToGrid w:val="0"/>
              <w:spacing w:before="40" w:after="40" w:line="288" w:lineRule="auto"/>
              <w:rPr>
                <w:color w:val="000000"/>
              </w:rPr>
            </w:pPr>
            <w:r w:rsidRPr="003501C9">
              <w:rPr>
                <w:color w:val="000000"/>
              </w:rPr>
              <w:t>Передача по транспортной подсистеме в поток обработки обращений преобразованного в транспортное сообщение обращения</w:t>
            </w:r>
          </w:p>
        </w:tc>
      </w:tr>
      <w:tr w:rsidR="003501C9" w:rsidRPr="003501C9" w14:paraId="2D97BCE0" w14:textId="77777777" w:rsidTr="00376098">
        <w:trPr>
          <w:trHeight w:val="20"/>
          <w:jc w:val="center"/>
        </w:trPr>
        <w:tc>
          <w:tcPr>
            <w:tcW w:w="694" w:type="dxa"/>
            <w:shd w:val="clear" w:color="auto" w:fill="auto"/>
            <w:hideMark/>
          </w:tcPr>
          <w:p w14:paraId="3956F9EE" w14:textId="77777777" w:rsidR="003501C9" w:rsidRPr="003501C9" w:rsidRDefault="003501C9" w:rsidP="003501C9">
            <w:pPr>
              <w:widowControl/>
              <w:tabs>
                <w:tab w:val="left" w:pos="567"/>
              </w:tabs>
              <w:autoSpaceDE/>
              <w:autoSpaceDN/>
              <w:snapToGrid w:val="0"/>
              <w:spacing w:before="40" w:after="40" w:line="288" w:lineRule="auto"/>
              <w:rPr>
                <w:color w:val="000000"/>
              </w:rPr>
            </w:pPr>
            <w:r w:rsidRPr="003501C9">
              <w:rPr>
                <w:color w:val="000000"/>
              </w:rPr>
              <w:t>3</w:t>
            </w:r>
          </w:p>
        </w:tc>
        <w:tc>
          <w:tcPr>
            <w:tcW w:w="9159" w:type="dxa"/>
            <w:shd w:val="clear" w:color="auto" w:fill="auto"/>
          </w:tcPr>
          <w:p w14:paraId="58BEDFAC" w14:textId="77777777" w:rsidR="003501C9" w:rsidRPr="003501C9" w:rsidRDefault="003501C9" w:rsidP="003501C9">
            <w:pPr>
              <w:widowControl/>
              <w:tabs>
                <w:tab w:val="left" w:pos="567"/>
              </w:tabs>
              <w:autoSpaceDE/>
              <w:autoSpaceDN/>
              <w:snapToGrid w:val="0"/>
              <w:spacing w:before="40" w:after="40" w:line="288" w:lineRule="auto"/>
              <w:rPr>
                <w:color w:val="000000"/>
              </w:rPr>
            </w:pPr>
            <w:r w:rsidRPr="003501C9">
              <w:rPr>
                <w:color w:val="000000"/>
              </w:rPr>
              <w:t>Передача по транспортной подсистеме обработанного сообщения в коннектор исходящих соединений</w:t>
            </w:r>
          </w:p>
        </w:tc>
      </w:tr>
      <w:tr w:rsidR="003501C9" w:rsidRPr="003501C9" w14:paraId="17CC195E" w14:textId="77777777" w:rsidTr="00376098">
        <w:trPr>
          <w:trHeight w:val="20"/>
          <w:jc w:val="center"/>
        </w:trPr>
        <w:tc>
          <w:tcPr>
            <w:tcW w:w="694" w:type="dxa"/>
            <w:shd w:val="clear" w:color="auto" w:fill="auto"/>
          </w:tcPr>
          <w:p w14:paraId="3135ACBA" w14:textId="77777777" w:rsidR="003501C9" w:rsidRPr="003501C9" w:rsidRDefault="003501C9" w:rsidP="003501C9">
            <w:pPr>
              <w:widowControl/>
              <w:tabs>
                <w:tab w:val="left" w:pos="567"/>
              </w:tabs>
              <w:autoSpaceDE/>
              <w:autoSpaceDN/>
              <w:snapToGrid w:val="0"/>
              <w:spacing w:before="40" w:after="40" w:line="288" w:lineRule="auto"/>
              <w:rPr>
                <w:color w:val="000000"/>
              </w:rPr>
            </w:pPr>
            <w:r w:rsidRPr="003501C9">
              <w:rPr>
                <w:color w:val="000000"/>
              </w:rPr>
              <w:t>4</w:t>
            </w:r>
          </w:p>
        </w:tc>
        <w:tc>
          <w:tcPr>
            <w:tcW w:w="9159" w:type="dxa"/>
            <w:shd w:val="clear" w:color="auto" w:fill="auto"/>
          </w:tcPr>
          <w:p w14:paraId="73301CC1" w14:textId="77777777" w:rsidR="003501C9" w:rsidRPr="003501C9" w:rsidRDefault="003501C9" w:rsidP="003501C9">
            <w:pPr>
              <w:widowControl/>
              <w:tabs>
                <w:tab w:val="left" w:pos="567"/>
              </w:tabs>
              <w:autoSpaceDE/>
              <w:autoSpaceDN/>
              <w:snapToGrid w:val="0"/>
              <w:spacing w:before="40" w:after="40" w:line="288" w:lineRule="auto"/>
              <w:rPr>
                <w:color w:val="000000"/>
              </w:rPr>
            </w:pPr>
            <w:r w:rsidRPr="003501C9">
              <w:rPr>
                <w:color w:val="000000"/>
              </w:rPr>
              <w:t>Обращение от платформы интеграции к информационной системе получателю, опционально получение ответа для информационной системы инициатора</w:t>
            </w:r>
          </w:p>
        </w:tc>
      </w:tr>
      <w:tr w:rsidR="003501C9" w:rsidRPr="003501C9" w14:paraId="335EC9EA" w14:textId="77777777" w:rsidTr="00376098">
        <w:trPr>
          <w:trHeight w:val="20"/>
          <w:jc w:val="center"/>
        </w:trPr>
        <w:tc>
          <w:tcPr>
            <w:tcW w:w="694" w:type="dxa"/>
            <w:shd w:val="clear" w:color="auto" w:fill="auto"/>
            <w:hideMark/>
          </w:tcPr>
          <w:p w14:paraId="0BF5EB5E" w14:textId="77777777" w:rsidR="003501C9" w:rsidRPr="003501C9" w:rsidRDefault="003501C9" w:rsidP="003501C9">
            <w:pPr>
              <w:widowControl/>
              <w:tabs>
                <w:tab w:val="left" w:pos="567"/>
              </w:tabs>
              <w:autoSpaceDE/>
              <w:autoSpaceDN/>
              <w:snapToGrid w:val="0"/>
              <w:spacing w:before="40" w:after="40" w:line="288" w:lineRule="auto"/>
              <w:rPr>
                <w:color w:val="000000"/>
              </w:rPr>
            </w:pPr>
            <w:r w:rsidRPr="003501C9">
              <w:rPr>
                <w:color w:val="000000"/>
              </w:rPr>
              <w:t>5</w:t>
            </w:r>
          </w:p>
        </w:tc>
        <w:tc>
          <w:tcPr>
            <w:tcW w:w="9159" w:type="dxa"/>
            <w:shd w:val="clear" w:color="auto" w:fill="auto"/>
          </w:tcPr>
          <w:p w14:paraId="74531BCF" w14:textId="77777777" w:rsidR="003501C9" w:rsidRPr="003501C9" w:rsidRDefault="003501C9" w:rsidP="003501C9">
            <w:pPr>
              <w:widowControl/>
              <w:tabs>
                <w:tab w:val="left" w:pos="567"/>
              </w:tabs>
              <w:autoSpaceDE/>
              <w:autoSpaceDN/>
              <w:snapToGrid w:val="0"/>
              <w:spacing w:before="40" w:after="40" w:line="288" w:lineRule="auto"/>
              <w:rPr>
                <w:color w:val="000000"/>
              </w:rPr>
            </w:pPr>
            <w:r w:rsidRPr="003501C9">
              <w:rPr>
                <w:color w:val="000000"/>
              </w:rPr>
              <w:t>Передача по транспортной подсистеме в поток обработки ответов преобразованного в транспортное сообщение ответа (в случае его наличия)</w:t>
            </w:r>
          </w:p>
        </w:tc>
      </w:tr>
      <w:tr w:rsidR="003501C9" w:rsidRPr="003501C9" w14:paraId="7267671D" w14:textId="77777777" w:rsidTr="00376098">
        <w:trPr>
          <w:trHeight w:val="20"/>
          <w:jc w:val="center"/>
        </w:trPr>
        <w:tc>
          <w:tcPr>
            <w:tcW w:w="694" w:type="dxa"/>
            <w:shd w:val="clear" w:color="auto" w:fill="auto"/>
            <w:hideMark/>
          </w:tcPr>
          <w:p w14:paraId="5674D745" w14:textId="77777777" w:rsidR="003501C9" w:rsidRPr="003501C9" w:rsidRDefault="003501C9" w:rsidP="003501C9">
            <w:pPr>
              <w:widowControl/>
              <w:tabs>
                <w:tab w:val="left" w:pos="567"/>
              </w:tabs>
              <w:autoSpaceDE/>
              <w:autoSpaceDN/>
              <w:snapToGrid w:val="0"/>
              <w:spacing w:before="40" w:after="40" w:line="288" w:lineRule="auto"/>
              <w:rPr>
                <w:color w:val="000000"/>
              </w:rPr>
            </w:pPr>
            <w:r w:rsidRPr="003501C9">
              <w:rPr>
                <w:color w:val="000000"/>
              </w:rPr>
              <w:t>6</w:t>
            </w:r>
          </w:p>
        </w:tc>
        <w:tc>
          <w:tcPr>
            <w:tcW w:w="9159" w:type="dxa"/>
            <w:shd w:val="clear" w:color="auto" w:fill="auto"/>
          </w:tcPr>
          <w:p w14:paraId="5B7353EC" w14:textId="77777777" w:rsidR="003501C9" w:rsidRPr="003501C9" w:rsidRDefault="003501C9" w:rsidP="003501C9">
            <w:pPr>
              <w:widowControl/>
              <w:tabs>
                <w:tab w:val="left" w:pos="567"/>
              </w:tabs>
              <w:autoSpaceDE/>
              <w:autoSpaceDN/>
              <w:snapToGrid w:val="0"/>
              <w:spacing w:before="40" w:after="40" w:line="288" w:lineRule="auto"/>
              <w:rPr>
                <w:color w:val="000000"/>
              </w:rPr>
            </w:pPr>
            <w:r w:rsidRPr="003501C9">
              <w:rPr>
                <w:color w:val="000000"/>
              </w:rPr>
              <w:t>Передача по транспортной подсистеме обработанного ответа (в случае его наличия) в коннектор входящих соединений</w:t>
            </w:r>
          </w:p>
        </w:tc>
      </w:tr>
      <w:tr w:rsidR="003501C9" w:rsidRPr="003501C9" w14:paraId="2339A397" w14:textId="77777777" w:rsidTr="00376098">
        <w:trPr>
          <w:trHeight w:val="20"/>
          <w:jc w:val="center"/>
        </w:trPr>
        <w:tc>
          <w:tcPr>
            <w:tcW w:w="694" w:type="dxa"/>
            <w:shd w:val="clear" w:color="auto" w:fill="auto"/>
          </w:tcPr>
          <w:p w14:paraId="03EBB056" w14:textId="77777777" w:rsidR="003501C9" w:rsidRPr="003501C9" w:rsidRDefault="003501C9" w:rsidP="003501C9">
            <w:pPr>
              <w:widowControl/>
              <w:tabs>
                <w:tab w:val="left" w:pos="567"/>
              </w:tabs>
              <w:autoSpaceDE/>
              <w:autoSpaceDN/>
              <w:snapToGrid w:val="0"/>
              <w:spacing w:before="40" w:after="40" w:line="288" w:lineRule="auto"/>
              <w:rPr>
                <w:color w:val="000000"/>
              </w:rPr>
            </w:pPr>
            <w:r w:rsidRPr="003501C9">
              <w:rPr>
                <w:color w:val="000000"/>
              </w:rPr>
              <w:t>7</w:t>
            </w:r>
          </w:p>
        </w:tc>
        <w:tc>
          <w:tcPr>
            <w:tcW w:w="9159" w:type="dxa"/>
            <w:shd w:val="clear" w:color="auto" w:fill="auto"/>
          </w:tcPr>
          <w:p w14:paraId="03D87CD5" w14:textId="77777777" w:rsidR="003501C9" w:rsidRPr="003501C9" w:rsidRDefault="003501C9" w:rsidP="003501C9">
            <w:pPr>
              <w:widowControl/>
              <w:tabs>
                <w:tab w:val="left" w:pos="567"/>
              </w:tabs>
              <w:autoSpaceDE/>
              <w:autoSpaceDN/>
              <w:snapToGrid w:val="0"/>
              <w:spacing w:before="40" w:after="40" w:line="288" w:lineRule="auto"/>
              <w:rPr>
                <w:color w:val="000000"/>
              </w:rPr>
            </w:pPr>
            <w:r w:rsidRPr="003501C9">
              <w:rPr>
                <w:color w:val="000000"/>
              </w:rPr>
              <w:t>Сохранение через поток журналирования основной информации об обработке обращения</w:t>
            </w:r>
          </w:p>
        </w:tc>
      </w:tr>
      <w:tr w:rsidR="003501C9" w:rsidRPr="003501C9" w14:paraId="6A5F4635" w14:textId="77777777" w:rsidTr="00376098">
        <w:trPr>
          <w:trHeight w:val="20"/>
          <w:jc w:val="center"/>
        </w:trPr>
        <w:tc>
          <w:tcPr>
            <w:tcW w:w="694" w:type="dxa"/>
            <w:shd w:val="clear" w:color="auto" w:fill="auto"/>
          </w:tcPr>
          <w:p w14:paraId="754591C6" w14:textId="77777777" w:rsidR="003501C9" w:rsidRPr="003501C9" w:rsidRDefault="003501C9" w:rsidP="003501C9">
            <w:pPr>
              <w:widowControl/>
              <w:tabs>
                <w:tab w:val="left" w:pos="567"/>
              </w:tabs>
              <w:autoSpaceDE/>
              <w:autoSpaceDN/>
              <w:snapToGrid w:val="0"/>
              <w:spacing w:before="40" w:after="40" w:line="288" w:lineRule="auto"/>
              <w:rPr>
                <w:color w:val="000000"/>
              </w:rPr>
            </w:pPr>
            <w:r w:rsidRPr="003501C9">
              <w:rPr>
                <w:color w:val="000000"/>
              </w:rPr>
              <w:t>8</w:t>
            </w:r>
          </w:p>
        </w:tc>
        <w:tc>
          <w:tcPr>
            <w:tcW w:w="9159" w:type="dxa"/>
            <w:shd w:val="clear" w:color="auto" w:fill="auto"/>
          </w:tcPr>
          <w:p w14:paraId="08F6426F" w14:textId="77777777" w:rsidR="003501C9" w:rsidRPr="003501C9" w:rsidRDefault="003501C9" w:rsidP="003501C9">
            <w:pPr>
              <w:widowControl/>
              <w:tabs>
                <w:tab w:val="left" w:pos="567"/>
              </w:tabs>
              <w:autoSpaceDE/>
              <w:autoSpaceDN/>
              <w:snapToGrid w:val="0"/>
              <w:spacing w:before="40" w:after="40" w:line="288" w:lineRule="auto"/>
              <w:rPr>
                <w:color w:val="000000"/>
              </w:rPr>
            </w:pPr>
            <w:r w:rsidRPr="003501C9">
              <w:rPr>
                <w:color w:val="000000"/>
              </w:rPr>
              <w:t>Сохранение через поток журналирования основной информации об обработке ответа (в случае его наличия)</w:t>
            </w:r>
          </w:p>
        </w:tc>
      </w:tr>
      <w:tr w:rsidR="003501C9" w:rsidRPr="003501C9" w14:paraId="1C30D8A7" w14:textId="77777777" w:rsidTr="00376098">
        <w:trPr>
          <w:trHeight w:val="20"/>
          <w:jc w:val="center"/>
        </w:trPr>
        <w:tc>
          <w:tcPr>
            <w:tcW w:w="694" w:type="dxa"/>
            <w:shd w:val="clear" w:color="auto" w:fill="auto"/>
          </w:tcPr>
          <w:p w14:paraId="64154DB2" w14:textId="77777777" w:rsidR="003501C9" w:rsidRPr="003501C9" w:rsidRDefault="003501C9" w:rsidP="003501C9">
            <w:pPr>
              <w:widowControl/>
              <w:tabs>
                <w:tab w:val="left" w:pos="567"/>
              </w:tabs>
              <w:autoSpaceDE/>
              <w:autoSpaceDN/>
              <w:snapToGrid w:val="0"/>
              <w:spacing w:before="40" w:after="40" w:line="288" w:lineRule="auto"/>
              <w:rPr>
                <w:color w:val="000000"/>
              </w:rPr>
            </w:pPr>
            <w:r w:rsidRPr="003501C9">
              <w:rPr>
                <w:color w:val="000000"/>
              </w:rPr>
              <w:t>9</w:t>
            </w:r>
          </w:p>
        </w:tc>
        <w:tc>
          <w:tcPr>
            <w:tcW w:w="9159" w:type="dxa"/>
            <w:shd w:val="clear" w:color="auto" w:fill="auto"/>
          </w:tcPr>
          <w:p w14:paraId="20529BD4" w14:textId="77777777" w:rsidR="003501C9" w:rsidRPr="003501C9" w:rsidRDefault="003501C9" w:rsidP="003501C9">
            <w:pPr>
              <w:widowControl/>
              <w:tabs>
                <w:tab w:val="left" w:pos="567"/>
              </w:tabs>
              <w:autoSpaceDE/>
              <w:autoSpaceDN/>
              <w:snapToGrid w:val="0"/>
              <w:spacing w:before="40" w:after="40" w:line="288" w:lineRule="auto"/>
              <w:rPr>
                <w:color w:val="000000"/>
              </w:rPr>
            </w:pPr>
            <w:r w:rsidRPr="003501C9">
              <w:rPr>
                <w:color w:val="000000"/>
              </w:rPr>
              <w:t>Передача изменений конфигурации в поток обработки обращений</w:t>
            </w:r>
          </w:p>
        </w:tc>
      </w:tr>
      <w:tr w:rsidR="003501C9" w:rsidRPr="003501C9" w14:paraId="47194F7F" w14:textId="77777777" w:rsidTr="00376098">
        <w:trPr>
          <w:trHeight w:val="20"/>
          <w:jc w:val="center"/>
        </w:trPr>
        <w:tc>
          <w:tcPr>
            <w:tcW w:w="694" w:type="dxa"/>
            <w:shd w:val="clear" w:color="auto" w:fill="auto"/>
          </w:tcPr>
          <w:p w14:paraId="18F440D5" w14:textId="77777777" w:rsidR="003501C9" w:rsidRPr="003501C9" w:rsidRDefault="003501C9" w:rsidP="003501C9">
            <w:pPr>
              <w:widowControl/>
              <w:tabs>
                <w:tab w:val="left" w:pos="567"/>
              </w:tabs>
              <w:autoSpaceDE/>
              <w:autoSpaceDN/>
              <w:snapToGrid w:val="0"/>
              <w:spacing w:before="40" w:after="40" w:line="288" w:lineRule="auto"/>
              <w:rPr>
                <w:color w:val="000000"/>
              </w:rPr>
            </w:pPr>
            <w:r w:rsidRPr="003501C9">
              <w:rPr>
                <w:color w:val="000000"/>
              </w:rPr>
              <w:t>10</w:t>
            </w:r>
          </w:p>
        </w:tc>
        <w:tc>
          <w:tcPr>
            <w:tcW w:w="9159" w:type="dxa"/>
            <w:shd w:val="clear" w:color="auto" w:fill="auto"/>
          </w:tcPr>
          <w:p w14:paraId="6D67EDC3" w14:textId="77777777" w:rsidR="003501C9" w:rsidRPr="003501C9" w:rsidRDefault="003501C9" w:rsidP="003501C9">
            <w:pPr>
              <w:widowControl/>
              <w:tabs>
                <w:tab w:val="left" w:pos="567"/>
              </w:tabs>
              <w:autoSpaceDE/>
              <w:autoSpaceDN/>
              <w:snapToGrid w:val="0"/>
              <w:spacing w:before="40" w:after="40" w:line="288" w:lineRule="auto"/>
              <w:rPr>
                <w:color w:val="000000"/>
              </w:rPr>
            </w:pPr>
            <w:r w:rsidRPr="003501C9">
              <w:rPr>
                <w:color w:val="000000"/>
              </w:rPr>
              <w:t>Передача изменений конфигурации в поток обработки ответов</w:t>
            </w:r>
          </w:p>
        </w:tc>
      </w:tr>
      <w:tr w:rsidR="003501C9" w:rsidRPr="003501C9" w14:paraId="22F930D0" w14:textId="77777777" w:rsidTr="00376098">
        <w:trPr>
          <w:trHeight w:val="20"/>
          <w:jc w:val="center"/>
        </w:trPr>
        <w:tc>
          <w:tcPr>
            <w:tcW w:w="694" w:type="dxa"/>
            <w:shd w:val="clear" w:color="auto" w:fill="auto"/>
          </w:tcPr>
          <w:p w14:paraId="310B8624" w14:textId="77777777" w:rsidR="003501C9" w:rsidRPr="003501C9" w:rsidRDefault="003501C9" w:rsidP="003501C9">
            <w:pPr>
              <w:widowControl/>
              <w:tabs>
                <w:tab w:val="left" w:pos="567"/>
              </w:tabs>
              <w:autoSpaceDE/>
              <w:autoSpaceDN/>
              <w:snapToGrid w:val="0"/>
              <w:spacing w:before="40" w:after="40" w:line="288" w:lineRule="auto"/>
              <w:rPr>
                <w:color w:val="000000"/>
              </w:rPr>
            </w:pPr>
            <w:r w:rsidRPr="003501C9">
              <w:rPr>
                <w:color w:val="000000"/>
              </w:rPr>
              <w:t>11</w:t>
            </w:r>
          </w:p>
        </w:tc>
        <w:tc>
          <w:tcPr>
            <w:tcW w:w="9159" w:type="dxa"/>
            <w:shd w:val="clear" w:color="auto" w:fill="auto"/>
          </w:tcPr>
          <w:p w14:paraId="2225E61A" w14:textId="77777777" w:rsidR="003501C9" w:rsidRPr="003501C9" w:rsidRDefault="003501C9" w:rsidP="003501C9">
            <w:pPr>
              <w:widowControl/>
              <w:tabs>
                <w:tab w:val="left" w:pos="567"/>
              </w:tabs>
              <w:autoSpaceDE/>
              <w:autoSpaceDN/>
              <w:snapToGrid w:val="0"/>
              <w:spacing w:before="40" w:after="40" w:line="288" w:lineRule="auto"/>
              <w:rPr>
                <w:color w:val="000000"/>
              </w:rPr>
            </w:pPr>
            <w:r w:rsidRPr="003501C9">
              <w:rPr>
                <w:color w:val="000000"/>
              </w:rPr>
              <w:t>Передача журналов об интеграционных взаимодействиях на консоль управления, сохранение в СУБД конфигурации платформы</w:t>
            </w:r>
          </w:p>
        </w:tc>
      </w:tr>
    </w:tbl>
    <w:p w14:paraId="4CD26C56" w14:textId="77777777" w:rsidR="003501C9" w:rsidRPr="003501C9" w:rsidRDefault="003501C9" w:rsidP="003501C9">
      <w:pPr>
        <w:keepLines/>
        <w:widowControl/>
        <w:autoSpaceDE/>
        <w:autoSpaceDN/>
        <w:spacing w:after="120" w:line="288" w:lineRule="auto"/>
        <w:ind w:firstLine="720"/>
        <w:jc w:val="both"/>
        <w:rPr>
          <w:sz w:val="24"/>
          <w:szCs w:val="24"/>
        </w:rPr>
      </w:pPr>
    </w:p>
    <w:p w14:paraId="3F92F1BD" w14:textId="77777777" w:rsidR="003501C9" w:rsidRPr="003501C9" w:rsidRDefault="003501C9" w:rsidP="003501C9">
      <w:pPr>
        <w:keepNext/>
        <w:keepLines/>
        <w:pageBreakBefore/>
        <w:widowControl/>
        <w:suppressAutoHyphens/>
        <w:autoSpaceDE/>
        <w:autoSpaceDN/>
        <w:spacing w:before="600" w:after="360" w:line="288" w:lineRule="auto"/>
        <w:ind w:left="720"/>
        <w:outlineLvl w:val="0"/>
        <w:rPr>
          <w:b/>
          <w:bCs/>
          <w:kern w:val="32"/>
          <w:sz w:val="32"/>
          <w:szCs w:val="28"/>
        </w:rPr>
      </w:pPr>
      <w:bookmarkStart w:id="4" w:name="_Toc4157163"/>
      <w:r w:rsidRPr="003501C9">
        <w:rPr>
          <w:b/>
          <w:bCs/>
          <w:kern w:val="32"/>
          <w:sz w:val="32"/>
          <w:szCs w:val="28"/>
        </w:rPr>
        <w:lastRenderedPageBreak/>
        <w:t>Состав дистрибутива</w:t>
      </w:r>
      <w:bookmarkEnd w:id="4"/>
    </w:p>
    <w:p w14:paraId="0350B8FB" w14:textId="77777777" w:rsidR="003501C9" w:rsidRPr="003501C9" w:rsidRDefault="003501C9" w:rsidP="003501C9">
      <w:pPr>
        <w:keepLines/>
        <w:widowControl/>
        <w:autoSpaceDE/>
        <w:autoSpaceDN/>
        <w:spacing w:after="120" w:line="288" w:lineRule="auto"/>
        <w:ind w:firstLine="720"/>
        <w:jc w:val="both"/>
        <w:rPr>
          <w:sz w:val="24"/>
          <w:szCs w:val="24"/>
        </w:rPr>
      </w:pPr>
      <w:r w:rsidRPr="003501C9">
        <w:rPr>
          <w:sz w:val="24"/>
          <w:szCs w:val="24"/>
        </w:rPr>
        <w:t>Компоненты платформы поставляются в виде подготовленных образов для платформы Docker. Дистрибутив представляет собой один файл в формате zip архива.</w:t>
      </w:r>
    </w:p>
    <w:p w14:paraId="4AD51614" w14:textId="77777777" w:rsidR="003501C9" w:rsidRPr="003501C9" w:rsidRDefault="003501C9" w:rsidP="003501C9">
      <w:pPr>
        <w:keepLines/>
        <w:widowControl/>
        <w:autoSpaceDE/>
        <w:autoSpaceDN/>
        <w:spacing w:after="120" w:line="288" w:lineRule="auto"/>
        <w:ind w:firstLine="720"/>
        <w:jc w:val="both"/>
        <w:rPr>
          <w:sz w:val="24"/>
          <w:szCs w:val="24"/>
        </w:rPr>
      </w:pPr>
      <w:r w:rsidRPr="003501C9">
        <w:rPr>
          <w:sz w:val="24"/>
          <w:szCs w:val="24"/>
        </w:rPr>
        <w:t>В состав дистрибутива входят следующие директории и файлы:</w:t>
      </w:r>
    </w:p>
    <w:p w14:paraId="6BBCCD24" w14:textId="77777777" w:rsidR="003501C9" w:rsidRPr="003501C9" w:rsidRDefault="003501C9" w:rsidP="003501C9">
      <w:pPr>
        <w:keepLines/>
        <w:widowControl/>
        <w:tabs>
          <w:tab w:val="num" w:pos="1077"/>
        </w:tabs>
        <w:autoSpaceDE/>
        <w:autoSpaceDN/>
        <w:spacing w:after="120" w:line="288" w:lineRule="auto"/>
        <w:ind w:firstLine="720"/>
        <w:contextualSpacing/>
        <w:jc w:val="both"/>
        <w:rPr>
          <w:sz w:val="24"/>
          <w:szCs w:val="24"/>
        </w:rPr>
      </w:pPr>
      <w:r w:rsidRPr="003501C9">
        <w:rPr>
          <w:sz w:val="24"/>
          <w:szCs w:val="24"/>
        </w:rPr>
        <w:t>images – директория с образами компонентов платформы для платформы Docker;</w:t>
      </w:r>
    </w:p>
    <w:p w14:paraId="4516C0AF" w14:textId="77777777" w:rsidR="003501C9" w:rsidRPr="003501C9" w:rsidRDefault="003501C9" w:rsidP="003501C9">
      <w:pPr>
        <w:keepLines/>
        <w:widowControl/>
        <w:tabs>
          <w:tab w:val="num" w:pos="1077"/>
        </w:tabs>
        <w:autoSpaceDE/>
        <w:autoSpaceDN/>
        <w:spacing w:after="120" w:line="288" w:lineRule="auto"/>
        <w:ind w:firstLine="720"/>
        <w:contextualSpacing/>
        <w:jc w:val="both"/>
        <w:rPr>
          <w:sz w:val="24"/>
          <w:szCs w:val="24"/>
        </w:rPr>
      </w:pPr>
      <w:r w:rsidRPr="003501C9">
        <w:rPr>
          <w:sz w:val="24"/>
          <w:szCs w:val="24"/>
        </w:rPr>
        <w:t>config – директория с файлами конфигурации, необходимыми для запуска платформы;</w:t>
      </w:r>
    </w:p>
    <w:p w14:paraId="14EAD4EA" w14:textId="77777777" w:rsidR="003501C9" w:rsidRPr="003501C9" w:rsidRDefault="003501C9" w:rsidP="003501C9">
      <w:pPr>
        <w:keepLines/>
        <w:widowControl/>
        <w:tabs>
          <w:tab w:val="num" w:pos="1077"/>
        </w:tabs>
        <w:autoSpaceDE/>
        <w:autoSpaceDN/>
        <w:spacing w:after="120" w:line="288" w:lineRule="auto"/>
        <w:ind w:firstLine="720"/>
        <w:contextualSpacing/>
        <w:jc w:val="both"/>
        <w:rPr>
          <w:sz w:val="24"/>
          <w:szCs w:val="24"/>
        </w:rPr>
      </w:pPr>
      <w:r w:rsidRPr="003501C9">
        <w:rPr>
          <w:sz w:val="24"/>
          <w:szCs w:val="24"/>
        </w:rPr>
        <w:t>source – директория с исходными кодами HTTP-коннекторов;</w:t>
      </w:r>
    </w:p>
    <w:p w14:paraId="0FF6D899" w14:textId="77777777" w:rsidR="003501C9" w:rsidRPr="003501C9" w:rsidRDefault="003501C9" w:rsidP="003501C9">
      <w:pPr>
        <w:keepLines/>
        <w:widowControl/>
        <w:tabs>
          <w:tab w:val="num" w:pos="1077"/>
        </w:tabs>
        <w:autoSpaceDE/>
        <w:autoSpaceDN/>
        <w:spacing w:after="120" w:line="288" w:lineRule="auto"/>
        <w:ind w:firstLine="720"/>
        <w:contextualSpacing/>
        <w:jc w:val="both"/>
        <w:rPr>
          <w:sz w:val="24"/>
          <w:szCs w:val="24"/>
        </w:rPr>
      </w:pPr>
      <w:r w:rsidRPr="003501C9">
        <w:rPr>
          <w:sz w:val="24"/>
          <w:szCs w:val="24"/>
          <w:lang w:val="en-US"/>
        </w:rPr>
        <w:t>readme</w:t>
      </w:r>
      <w:r w:rsidRPr="003501C9">
        <w:rPr>
          <w:sz w:val="24"/>
          <w:szCs w:val="24"/>
        </w:rPr>
        <w:t>.</w:t>
      </w:r>
      <w:r w:rsidRPr="003501C9">
        <w:rPr>
          <w:sz w:val="24"/>
          <w:szCs w:val="24"/>
          <w:lang w:val="en-US"/>
        </w:rPr>
        <w:t>txt</w:t>
      </w:r>
      <w:r w:rsidRPr="003501C9">
        <w:rPr>
          <w:sz w:val="24"/>
          <w:szCs w:val="24"/>
        </w:rPr>
        <w:t xml:space="preserve"> – текстовый файл с кратким описанием порядка развертывания платформы.</w:t>
      </w:r>
    </w:p>
    <w:p w14:paraId="0BE012EB" w14:textId="77777777" w:rsidR="003501C9" w:rsidRPr="003501C9" w:rsidRDefault="003501C9" w:rsidP="003501C9">
      <w:pPr>
        <w:keepNext/>
        <w:keepLines/>
        <w:pageBreakBefore/>
        <w:widowControl/>
        <w:suppressAutoHyphens/>
        <w:autoSpaceDE/>
        <w:autoSpaceDN/>
        <w:spacing w:before="600" w:after="360" w:line="288" w:lineRule="auto"/>
        <w:ind w:left="720"/>
        <w:outlineLvl w:val="0"/>
        <w:rPr>
          <w:b/>
          <w:bCs/>
          <w:kern w:val="32"/>
          <w:sz w:val="32"/>
          <w:szCs w:val="28"/>
        </w:rPr>
      </w:pPr>
      <w:bookmarkStart w:id="5" w:name="_Toc4157164"/>
      <w:r w:rsidRPr="003501C9">
        <w:rPr>
          <w:b/>
          <w:bCs/>
          <w:kern w:val="32"/>
          <w:sz w:val="32"/>
          <w:szCs w:val="28"/>
        </w:rPr>
        <w:lastRenderedPageBreak/>
        <w:t>Требования к окружению</w:t>
      </w:r>
      <w:bookmarkEnd w:id="5"/>
    </w:p>
    <w:p w14:paraId="2E4270BA" w14:textId="77777777" w:rsidR="003501C9" w:rsidRPr="003501C9" w:rsidRDefault="003501C9" w:rsidP="003501C9">
      <w:pPr>
        <w:keepLines/>
        <w:widowControl/>
        <w:autoSpaceDE/>
        <w:autoSpaceDN/>
        <w:spacing w:after="120" w:line="288" w:lineRule="auto"/>
        <w:ind w:firstLine="720"/>
        <w:jc w:val="both"/>
        <w:rPr>
          <w:sz w:val="24"/>
          <w:szCs w:val="24"/>
        </w:rPr>
      </w:pPr>
      <w:r w:rsidRPr="003501C9">
        <w:rPr>
          <w:sz w:val="24"/>
          <w:szCs w:val="24"/>
        </w:rPr>
        <w:t>Дистрибутив должен устанавливаться на выделенный сервер, удовлетворяющий перечисленным в таблице </w:t>
      </w:r>
      <w:r w:rsidRPr="003501C9">
        <w:rPr>
          <w:sz w:val="24"/>
          <w:szCs w:val="24"/>
        </w:rPr>
        <w:fldChar w:fldCharType="begin"/>
      </w:r>
      <w:r w:rsidRPr="003501C9">
        <w:rPr>
          <w:sz w:val="24"/>
          <w:szCs w:val="24"/>
        </w:rPr>
        <w:instrText xml:space="preserve"> REF табл2 \h </w:instrText>
      </w:r>
      <w:r w:rsidRPr="003501C9">
        <w:rPr>
          <w:sz w:val="24"/>
          <w:szCs w:val="24"/>
        </w:rPr>
      </w:r>
      <w:r w:rsidRPr="003501C9">
        <w:rPr>
          <w:sz w:val="24"/>
          <w:szCs w:val="24"/>
        </w:rPr>
        <w:fldChar w:fldCharType="separate"/>
      </w:r>
      <w:r w:rsidRPr="003501C9">
        <w:rPr>
          <w:noProof/>
          <w:sz w:val="24"/>
          <w:szCs w:val="24"/>
        </w:rPr>
        <w:t>2</w:t>
      </w:r>
      <w:r w:rsidRPr="003501C9">
        <w:rPr>
          <w:sz w:val="24"/>
          <w:szCs w:val="24"/>
        </w:rPr>
        <w:fldChar w:fldCharType="end"/>
      </w:r>
      <w:r w:rsidRPr="003501C9">
        <w:rPr>
          <w:sz w:val="24"/>
          <w:szCs w:val="24"/>
        </w:rPr>
        <w:t xml:space="preserve"> требованиям.</w:t>
      </w:r>
    </w:p>
    <w:p w14:paraId="45EB619E" w14:textId="77777777" w:rsidR="003501C9" w:rsidRPr="003501C9" w:rsidRDefault="003501C9" w:rsidP="003501C9">
      <w:pPr>
        <w:keepNext/>
        <w:keepLines/>
        <w:widowControl/>
        <w:autoSpaceDE/>
        <w:autoSpaceDN/>
        <w:spacing w:before="360" w:after="240" w:line="288" w:lineRule="auto"/>
        <w:ind w:left="2013" w:hanging="1293"/>
        <w:rPr>
          <w:sz w:val="24"/>
          <w:szCs w:val="24"/>
        </w:rPr>
      </w:pPr>
      <w:bookmarkStart w:id="6" w:name="_Ref396322904"/>
      <w:r w:rsidRPr="003501C9">
        <w:rPr>
          <w:sz w:val="24"/>
          <w:szCs w:val="24"/>
        </w:rPr>
        <w:t xml:space="preserve">Таблица </w:t>
      </w:r>
      <w:bookmarkStart w:id="7" w:name="табл2"/>
      <w:r w:rsidRPr="003501C9">
        <w:rPr>
          <w:sz w:val="24"/>
          <w:szCs w:val="24"/>
        </w:rPr>
        <w:fldChar w:fldCharType="begin"/>
      </w:r>
      <w:r w:rsidRPr="003501C9">
        <w:rPr>
          <w:sz w:val="24"/>
          <w:szCs w:val="24"/>
        </w:rPr>
        <w:instrText xml:space="preserve"> SEQ Таблица \* ARABIC </w:instrText>
      </w:r>
      <w:r w:rsidRPr="003501C9">
        <w:rPr>
          <w:sz w:val="24"/>
          <w:szCs w:val="24"/>
        </w:rPr>
        <w:fldChar w:fldCharType="separate"/>
      </w:r>
      <w:r w:rsidRPr="003501C9">
        <w:rPr>
          <w:noProof/>
          <w:sz w:val="24"/>
          <w:szCs w:val="24"/>
        </w:rPr>
        <w:t>2</w:t>
      </w:r>
      <w:r w:rsidRPr="003501C9">
        <w:rPr>
          <w:sz w:val="24"/>
          <w:szCs w:val="24"/>
        </w:rPr>
        <w:fldChar w:fldCharType="end"/>
      </w:r>
      <w:bookmarkEnd w:id="6"/>
      <w:bookmarkEnd w:id="7"/>
      <w:r w:rsidRPr="003501C9">
        <w:rPr>
          <w:sz w:val="24"/>
          <w:szCs w:val="24"/>
        </w:rPr>
        <w:t xml:space="preserve"> – Требования к выделенному серверу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925"/>
        <w:gridCol w:w="4925"/>
      </w:tblGrid>
      <w:tr w:rsidR="003501C9" w:rsidRPr="003501C9" w14:paraId="14AABDA4" w14:textId="77777777" w:rsidTr="00376098">
        <w:trPr>
          <w:trHeight w:val="20"/>
          <w:tblHeader/>
          <w:jc w:val="center"/>
        </w:trPr>
        <w:tc>
          <w:tcPr>
            <w:tcW w:w="4926" w:type="dxa"/>
            <w:shd w:val="clear" w:color="auto" w:fill="auto"/>
            <w:vAlign w:val="center"/>
          </w:tcPr>
          <w:p w14:paraId="720CC043" w14:textId="77777777" w:rsidR="003501C9" w:rsidRPr="003501C9" w:rsidRDefault="003501C9" w:rsidP="003501C9">
            <w:pPr>
              <w:keepNext/>
              <w:widowControl/>
              <w:tabs>
                <w:tab w:val="left" w:pos="567"/>
              </w:tabs>
              <w:autoSpaceDE/>
              <w:autoSpaceDN/>
              <w:snapToGrid w:val="0"/>
              <w:spacing w:before="40" w:after="40" w:line="288" w:lineRule="auto"/>
              <w:jc w:val="center"/>
              <w:rPr>
                <w:b/>
                <w:color w:val="000000"/>
              </w:rPr>
            </w:pPr>
            <w:r w:rsidRPr="003501C9">
              <w:rPr>
                <w:b/>
                <w:i/>
                <w:iCs/>
                <w:color w:val="000000"/>
              </w:rPr>
              <w:t>Параметр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6E38D0AF" w14:textId="77777777" w:rsidR="003501C9" w:rsidRPr="003501C9" w:rsidRDefault="003501C9" w:rsidP="003501C9">
            <w:pPr>
              <w:keepNext/>
              <w:widowControl/>
              <w:tabs>
                <w:tab w:val="left" w:pos="567"/>
              </w:tabs>
              <w:autoSpaceDE/>
              <w:autoSpaceDN/>
              <w:snapToGrid w:val="0"/>
              <w:spacing w:before="40" w:after="40" w:line="288" w:lineRule="auto"/>
              <w:jc w:val="center"/>
              <w:rPr>
                <w:b/>
                <w:color w:val="000000"/>
              </w:rPr>
            </w:pPr>
            <w:r w:rsidRPr="003501C9">
              <w:rPr>
                <w:b/>
                <w:i/>
                <w:iCs/>
                <w:color w:val="000000"/>
              </w:rPr>
              <w:t>Описание</w:t>
            </w:r>
          </w:p>
        </w:tc>
      </w:tr>
      <w:tr w:rsidR="003501C9" w:rsidRPr="003501C9" w14:paraId="26274D88" w14:textId="77777777" w:rsidTr="00376098">
        <w:trPr>
          <w:trHeight w:val="20"/>
          <w:jc w:val="center"/>
        </w:trPr>
        <w:tc>
          <w:tcPr>
            <w:tcW w:w="4926" w:type="dxa"/>
            <w:shd w:val="clear" w:color="auto" w:fill="auto"/>
          </w:tcPr>
          <w:p w14:paraId="7539FDFD" w14:textId="77777777" w:rsidR="003501C9" w:rsidRPr="003501C9" w:rsidRDefault="003501C9" w:rsidP="003501C9">
            <w:pPr>
              <w:widowControl/>
              <w:tabs>
                <w:tab w:val="left" w:pos="567"/>
              </w:tabs>
              <w:autoSpaceDE/>
              <w:autoSpaceDN/>
              <w:snapToGrid w:val="0"/>
              <w:spacing w:before="40" w:after="40" w:line="288" w:lineRule="auto"/>
              <w:rPr>
                <w:color w:val="000000"/>
              </w:rPr>
            </w:pPr>
            <w:r w:rsidRPr="003501C9">
              <w:rPr>
                <w:color w:val="000000"/>
              </w:rPr>
              <w:t>Операционная система</w:t>
            </w:r>
          </w:p>
        </w:tc>
        <w:tc>
          <w:tcPr>
            <w:tcW w:w="4927" w:type="dxa"/>
            <w:shd w:val="clear" w:color="auto" w:fill="auto"/>
          </w:tcPr>
          <w:p w14:paraId="4CD1C2B4" w14:textId="77777777" w:rsidR="003501C9" w:rsidRPr="003501C9" w:rsidRDefault="003501C9" w:rsidP="003501C9">
            <w:pPr>
              <w:widowControl/>
              <w:tabs>
                <w:tab w:val="left" w:pos="567"/>
              </w:tabs>
              <w:autoSpaceDE/>
              <w:autoSpaceDN/>
              <w:snapToGrid w:val="0"/>
              <w:spacing w:before="40" w:after="40" w:line="288" w:lineRule="auto"/>
              <w:rPr>
                <w:color w:val="000000"/>
              </w:rPr>
            </w:pPr>
            <w:r w:rsidRPr="003501C9">
              <w:rPr>
                <w:color w:val="000000"/>
              </w:rPr>
              <w:t>Linux, Windows</w:t>
            </w:r>
          </w:p>
        </w:tc>
      </w:tr>
      <w:tr w:rsidR="003501C9" w:rsidRPr="003501C9" w14:paraId="421A1690" w14:textId="77777777" w:rsidTr="00376098">
        <w:trPr>
          <w:trHeight w:val="20"/>
          <w:jc w:val="center"/>
        </w:trPr>
        <w:tc>
          <w:tcPr>
            <w:tcW w:w="4926" w:type="dxa"/>
            <w:shd w:val="clear" w:color="auto" w:fill="auto"/>
          </w:tcPr>
          <w:p w14:paraId="4CD62196" w14:textId="77777777" w:rsidR="003501C9" w:rsidRPr="003501C9" w:rsidRDefault="003501C9" w:rsidP="003501C9">
            <w:pPr>
              <w:widowControl/>
              <w:tabs>
                <w:tab w:val="left" w:pos="567"/>
              </w:tabs>
              <w:autoSpaceDE/>
              <w:autoSpaceDN/>
              <w:snapToGrid w:val="0"/>
              <w:spacing w:before="40" w:after="40" w:line="288" w:lineRule="auto"/>
              <w:rPr>
                <w:color w:val="000000"/>
              </w:rPr>
            </w:pPr>
            <w:r w:rsidRPr="003501C9">
              <w:rPr>
                <w:color w:val="000000"/>
              </w:rPr>
              <w:t>Процессор</w:t>
            </w:r>
          </w:p>
        </w:tc>
        <w:tc>
          <w:tcPr>
            <w:tcW w:w="4927" w:type="dxa"/>
            <w:shd w:val="clear" w:color="auto" w:fill="auto"/>
          </w:tcPr>
          <w:p w14:paraId="4DD366C3" w14:textId="77777777" w:rsidR="003501C9" w:rsidRPr="003501C9" w:rsidRDefault="003501C9" w:rsidP="003501C9">
            <w:pPr>
              <w:widowControl/>
              <w:tabs>
                <w:tab w:val="left" w:pos="567"/>
              </w:tabs>
              <w:autoSpaceDE/>
              <w:autoSpaceDN/>
              <w:snapToGrid w:val="0"/>
              <w:spacing w:before="40" w:after="40" w:line="288" w:lineRule="auto"/>
              <w:rPr>
                <w:color w:val="000000"/>
              </w:rPr>
            </w:pPr>
            <w:r w:rsidRPr="003501C9">
              <w:rPr>
                <w:color w:val="000000"/>
              </w:rPr>
              <w:t>4хCPU</w:t>
            </w:r>
          </w:p>
        </w:tc>
      </w:tr>
      <w:tr w:rsidR="003501C9" w:rsidRPr="003501C9" w14:paraId="646383C6" w14:textId="77777777" w:rsidTr="00376098">
        <w:trPr>
          <w:trHeight w:val="20"/>
          <w:jc w:val="center"/>
        </w:trPr>
        <w:tc>
          <w:tcPr>
            <w:tcW w:w="4926" w:type="dxa"/>
            <w:shd w:val="clear" w:color="auto" w:fill="auto"/>
          </w:tcPr>
          <w:p w14:paraId="7DE07657" w14:textId="77777777" w:rsidR="003501C9" w:rsidRPr="003501C9" w:rsidRDefault="003501C9" w:rsidP="003501C9">
            <w:pPr>
              <w:widowControl/>
              <w:tabs>
                <w:tab w:val="left" w:pos="567"/>
              </w:tabs>
              <w:autoSpaceDE/>
              <w:autoSpaceDN/>
              <w:snapToGrid w:val="0"/>
              <w:spacing w:before="40" w:after="40" w:line="288" w:lineRule="auto"/>
              <w:rPr>
                <w:color w:val="000000"/>
              </w:rPr>
            </w:pPr>
            <w:r w:rsidRPr="003501C9">
              <w:rPr>
                <w:color w:val="000000"/>
              </w:rPr>
              <w:t>Память</w:t>
            </w:r>
          </w:p>
        </w:tc>
        <w:tc>
          <w:tcPr>
            <w:tcW w:w="4927" w:type="dxa"/>
            <w:shd w:val="clear" w:color="auto" w:fill="auto"/>
          </w:tcPr>
          <w:p w14:paraId="2728D441" w14:textId="77777777" w:rsidR="003501C9" w:rsidRPr="003501C9" w:rsidRDefault="003501C9" w:rsidP="003501C9">
            <w:pPr>
              <w:widowControl/>
              <w:tabs>
                <w:tab w:val="left" w:pos="567"/>
              </w:tabs>
              <w:autoSpaceDE/>
              <w:autoSpaceDN/>
              <w:snapToGrid w:val="0"/>
              <w:spacing w:before="40" w:after="40" w:line="288" w:lineRule="auto"/>
              <w:rPr>
                <w:color w:val="000000"/>
              </w:rPr>
            </w:pPr>
            <w:r w:rsidRPr="003501C9">
              <w:rPr>
                <w:color w:val="000000"/>
              </w:rPr>
              <w:t>8GB</w:t>
            </w:r>
          </w:p>
        </w:tc>
      </w:tr>
      <w:tr w:rsidR="003501C9" w:rsidRPr="003501C9" w14:paraId="1BFAE4CB" w14:textId="77777777" w:rsidTr="00376098">
        <w:trPr>
          <w:trHeight w:val="20"/>
          <w:jc w:val="center"/>
        </w:trPr>
        <w:tc>
          <w:tcPr>
            <w:tcW w:w="4926" w:type="dxa"/>
            <w:shd w:val="clear" w:color="auto" w:fill="auto"/>
          </w:tcPr>
          <w:p w14:paraId="58C32BAE" w14:textId="77777777" w:rsidR="003501C9" w:rsidRPr="003501C9" w:rsidRDefault="003501C9" w:rsidP="003501C9">
            <w:pPr>
              <w:widowControl/>
              <w:tabs>
                <w:tab w:val="left" w:pos="567"/>
              </w:tabs>
              <w:autoSpaceDE/>
              <w:autoSpaceDN/>
              <w:snapToGrid w:val="0"/>
              <w:spacing w:before="40" w:after="40" w:line="288" w:lineRule="auto"/>
              <w:rPr>
                <w:color w:val="000000"/>
              </w:rPr>
            </w:pPr>
            <w:r w:rsidRPr="003501C9">
              <w:rPr>
                <w:color w:val="000000"/>
              </w:rPr>
              <w:t>Диск</w:t>
            </w:r>
          </w:p>
        </w:tc>
        <w:tc>
          <w:tcPr>
            <w:tcW w:w="4927" w:type="dxa"/>
            <w:shd w:val="clear" w:color="auto" w:fill="auto"/>
          </w:tcPr>
          <w:p w14:paraId="526F8980" w14:textId="77777777" w:rsidR="003501C9" w:rsidRPr="003501C9" w:rsidRDefault="003501C9" w:rsidP="003501C9">
            <w:pPr>
              <w:widowControl/>
              <w:tabs>
                <w:tab w:val="left" w:pos="567"/>
              </w:tabs>
              <w:autoSpaceDE/>
              <w:autoSpaceDN/>
              <w:snapToGrid w:val="0"/>
              <w:spacing w:before="40" w:after="40" w:line="288" w:lineRule="auto"/>
              <w:rPr>
                <w:color w:val="000000"/>
              </w:rPr>
            </w:pPr>
            <w:r w:rsidRPr="003501C9">
              <w:rPr>
                <w:color w:val="000000"/>
              </w:rPr>
              <w:t>70GB</w:t>
            </w:r>
          </w:p>
        </w:tc>
      </w:tr>
      <w:tr w:rsidR="003501C9" w:rsidRPr="003501C9" w14:paraId="2D8245C5" w14:textId="77777777" w:rsidTr="00376098">
        <w:trPr>
          <w:trHeight w:val="20"/>
          <w:jc w:val="center"/>
        </w:trPr>
        <w:tc>
          <w:tcPr>
            <w:tcW w:w="4926" w:type="dxa"/>
            <w:shd w:val="clear" w:color="auto" w:fill="auto"/>
          </w:tcPr>
          <w:p w14:paraId="03280BCD" w14:textId="77777777" w:rsidR="003501C9" w:rsidRPr="003501C9" w:rsidRDefault="003501C9" w:rsidP="003501C9">
            <w:pPr>
              <w:widowControl/>
              <w:tabs>
                <w:tab w:val="left" w:pos="567"/>
              </w:tabs>
              <w:autoSpaceDE/>
              <w:autoSpaceDN/>
              <w:snapToGrid w:val="0"/>
              <w:spacing w:before="40" w:after="40" w:line="288" w:lineRule="auto"/>
              <w:rPr>
                <w:color w:val="000000"/>
              </w:rPr>
            </w:pPr>
            <w:r w:rsidRPr="003501C9">
              <w:rPr>
                <w:color w:val="000000"/>
              </w:rPr>
              <w:t>Программное обеспечение</w:t>
            </w:r>
          </w:p>
        </w:tc>
        <w:tc>
          <w:tcPr>
            <w:tcW w:w="4927" w:type="dxa"/>
            <w:shd w:val="clear" w:color="auto" w:fill="auto"/>
          </w:tcPr>
          <w:p w14:paraId="325978F6" w14:textId="77777777" w:rsidR="003501C9" w:rsidRPr="003501C9" w:rsidRDefault="003501C9" w:rsidP="003501C9">
            <w:pPr>
              <w:widowControl/>
              <w:tabs>
                <w:tab w:val="left" w:pos="567"/>
              </w:tabs>
              <w:autoSpaceDE/>
              <w:autoSpaceDN/>
              <w:snapToGrid w:val="0"/>
              <w:spacing w:before="40" w:after="40" w:line="288" w:lineRule="auto"/>
              <w:rPr>
                <w:color w:val="000000"/>
              </w:rPr>
            </w:pPr>
            <w:r w:rsidRPr="003501C9">
              <w:rPr>
                <w:color w:val="000000"/>
              </w:rPr>
              <w:t>docker 17.03+, docker-compose 1.14.0+</w:t>
            </w:r>
          </w:p>
        </w:tc>
      </w:tr>
    </w:tbl>
    <w:p w14:paraId="2A661EEC" w14:textId="0899522E" w:rsidR="003501C9" w:rsidRDefault="003501C9">
      <w:pPr>
        <w:rPr>
          <w:sz w:val="24"/>
        </w:rPr>
        <w:sectPr w:rsidR="003501C9">
          <w:pgSz w:w="11900" w:h="16840"/>
          <w:pgMar w:top="1160" w:right="740" w:bottom="280" w:left="1300" w:header="718" w:footer="0" w:gutter="0"/>
          <w:cols w:space="720"/>
        </w:sectPr>
      </w:pPr>
    </w:p>
    <w:p w14:paraId="2ABD0FF0" w14:textId="77777777" w:rsidR="00852A18" w:rsidRDefault="00852A18">
      <w:pPr>
        <w:pStyle w:val="a4"/>
        <w:rPr>
          <w:sz w:val="20"/>
        </w:rPr>
      </w:pPr>
    </w:p>
    <w:p w14:paraId="025D8BFA" w14:textId="0F7BF054" w:rsidR="007A26F2" w:rsidRDefault="003501C9" w:rsidP="007A26F2">
      <w:pPr>
        <w:pStyle w:val="1"/>
        <w:numPr>
          <w:ilvl w:val="0"/>
          <w:numId w:val="18"/>
        </w:numPr>
        <w:tabs>
          <w:tab w:val="left" w:pos="1086"/>
        </w:tabs>
        <w:spacing w:before="212"/>
      </w:pPr>
      <w:r>
        <w:t>Руководство пользователя</w:t>
      </w:r>
    </w:p>
    <w:p w14:paraId="3219399D" w14:textId="2C5CE22C" w:rsidR="00852A18" w:rsidRDefault="00E2770C" w:rsidP="007A26F2">
      <w:pPr>
        <w:pStyle w:val="1"/>
        <w:tabs>
          <w:tab w:val="left" w:pos="1086"/>
        </w:tabs>
        <w:spacing w:before="212"/>
        <w:ind w:left="1195" w:firstLine="0"/>
      </w:pPr>
      <w:r>
        <w:t>Коннекторы</w:t>
      </w:r>
    </w:p>
    <w:p w14:paraId="0CC40432" w14:textId="77777777" w:rsidR="00852A18" w:rsidRDefault="00852A18">
      <w:pPr>
        <w:pStyle w:val="a4"/>
        <w:spacing w:before="6"/>
        <w:rPr>
          <w:b/>
          <w:sz w:val="37"/>
        </w:rPr>
      </w:pPr>
    </w:p>
    <w:p w14:paraId="56E1A291" w14:textId="77777777" w:rsidR="00852A18" w:rsidRDefault="00E61342">
      <w:pPr>
        <w:pStyle w:val="a4"/>
        <w:spacing w:line="288" w:lineRule="auto"/>
        <w:ind w:left="115" w:right="101" w:firstLine="720"/>
        <w:jc w:val="both"/>
      </w:pPr>
      <w:r>
        <w:t>Коннекторы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исходящих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взаимодействуют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потоками</w:t>
      </w:r>
      <w:r>
        <w:rPr>
          <w:spacing w:val="1"/>
        </w:rPr>
        <w:t xml:space="preserve"> </w:t>
      </w:r>
      <w:r>
        <w:t>обработки обращений и ответов через транспортную подсистему, представляющую из себя</w:t>
      </w:r>
      <w:r>
        <w:rPr>
          <w:spacing w:val="1"/>
        </w:rPr>
        <w:t xml:space="preserve"> </w:t>
      </w:r>
      <w:r>
        <w:t>менеджер очередей Apache Artemis версии 1.5.6. Каждый коннектор должен быть подключен</w:t>
      </w:r>
      <w:r>
        <w:rPr>
          <w:spacing w:val="-57"/>
        </w:rPr>
        <w:t xml:space="preserve"> </w:t>
      </w:r>
      <w:r>
        <w:t>к очереди</w:t>
      </w:r>
      <w:r>
        <w:rPr>
          <w:spacing w:val="3"/>
        </w:rPr>
        <w:t xml:space="preserve"> </w:t>
      </w:r>
      <w:r>
        <w:t>входящих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исходящих</w:t>
      </w:r>
      <w:r>
        <w:rPr>
          <w:spacing w:val="-4"/>
        </w:rPr>
        <w:t xml:space="preserve"> </w:t>
      </w:r>
      <w:r>
        <w:t>транспортных</w:t>
      </w:r>
      <w:r>
        <w:rPr>
          <w:spacing w:val="-3"/>
        </w:rPr>
        <w:t xml:space="preserve"> </w:t>
      </w:r>
      <w:r>
        <w:t>сообщений.</w:t>
      </w:r>
    </w:p>
    <w:p w14:paraId="29267B8E" w14:textId="47D8E3FE" w:rsidR="00852A18" w:rsidRDefault="007A26F2">
      <w:pPr>
        <w:pStyle w:val="a4"/>
        <w:spacing w:before="120" w:line="288" w:lineRule="auto"/>
        <w:ind w:left="115" w:right="100" w:firstLine="72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C8C2F43" wp14:editId="3B019C60">
                <wp:simplePos x="0" y="0"/>
                <wp:positionH relativeFrom="page">
                  <wp:posOffset>1003935</wp:posOffset>
                </wp:positionH>
                <wp:positionV relativeFrom="paragraph">
                  <wp:posOffset>725170</wp:posOffset>
                </wp:positionV>
                <wp:extent cx="5934710" cy="3594100"/>
                <wp:effectExtent l="0" t="0" r="0" b="0"/>
                <wp:wrapNone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4710" cy="3594100"/>
                          <a:chOff x="1581" y="1142"/>
                          <a:chExt cx="9346" cy="5660"/>
                        </a:xfrm>
                      </wpg:grpSpPr>
                      <pic:pic xmlns:pic="http://schemas.openxmlformats.org/drawingml/2006/picture">
                        <pic:nvPicPr>
                          <pic:cNvPr id="9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1" y="3283"/>
                            <a:ext cx="1744" cy="13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3395" y="4223"/>
                            <a:ext cx="1910" cy="0"/>
                          </a:xfrm>
                          <a:prstGeom prst="line">
                            <a:avLst/>
                          </a:prstGeom>
                          <a:noFill/>
                          <a:ln w="14745">
                            <a:solidFill>
                              <a:srgbClr val="5B9BD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Freeform 31"/>
                        <wps:cNvSpPr>
                          <a:spLocks/>
                        </wps:cNvSpPr>
                        <wps:spPr bwMode="auto">
                          <a:xfrm>
                            <a:off x="3251" y="4140"/>
                            <a:ext cx="164" cy="164"/>
                          </a:xfrm>
                          <a:custGeom>
                            <a:avLst/>
                            <a:gdLst>
                              <a:gd name="T0" fmla="+- 0 3415 3251"/>
                              <a:gd name="T1" fmla="*/ T0 w 164"/>
                              <a:gd name="T2" fmla="+- 0 4141 4141"/>
                              <a:gd name="T3" fmla="*/ 4141 h 164"/>
                              <a:gd name="T4" fmla="+- 0 3251 3251"/>
                              <a:gd name="T5" fmla="*/ T4 w 164"/>
                              <a:gd name="T6" fmla="+- 0 4223 4141"/>
                              <a:gd name="T7" fmla="*/ 4223 h 164"/>
                              <a:gd name="T8" fmla="+- 0 3415 3251"/>
                              <a:gd name="T9" fmla="*/ T8 w 164"/>
                              <a:gd name="T10" fmla="+- 0 4304 4141"/>
                              <a:gd name="T11" fmla="*/ 4304 h 164"/>
                              <a:gd name="T12" fmla="+- 0 3415 3251"/>
                              <a:gd name="T13" fmla="*/ T12 w 164"/>
                              <a:gd name="T14" fmla="+- 0 4141 4141"/>
                              <a:gd name="T15" fmla="*/ 4141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4" y="0"/>
                                </a:moveTo>
                                <a:lnTo>
                                  <a:pt x="0" y="82"/>
                                </a:lnTo>
                                <a:lnTo>
                                  <a:pt x="164" y="163"/>
                                </a:lnTo>
                                <a:lnTo>
                                  <a:pt x="1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3248" y="3617"/>
                            <a:ext cx="1904" cy="0"/>
                          </a:xfrm>
                          <a:prstGeom prst="line">
                            <a:avLst/>
                          </a:prstGeom>
                          <a:noFill/>
                          <a:ln w="14745">
                            <a:solidFill>
                              <a:srgbClr val="5B9BD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Freeform 29"/>
                        <wps:cNvSpPr>
                          <a:spLocks/>
                        </wps:cNvSpPr>
                        <wps:spPr bwMode="auto">
                          <a:xfrm>
                            <a:off x="5131" y="3535"/>
                            <a:ext cx="164" cy="164"/>
                          </a:xfrm>
                          <a:custGeom>
                            <a:avLst/>
                            <a:gdLst>
                              <a:gd name="T0" fmla="+- 0 5132 5132"/>
                              <a:gd name="T1" fmla="*/ T0 w 164"/>
                              <a:gd name="T2" fmla="+- 0 3535 3535"/>
                              <a:gd name="T3" fmla="*/ 3535 h 164"/>
                              <a:gd name="T4" fmla="+- 0 5132 5132"/>
                              <a:gd name="T5" fmla="*/ T4 w 164"/>
                              <a:gd name="T6" fmla="+- 0 3699 3535"/>
                              <a:gd name="T7" fmla="*/ 3699 h 164"/>
                              <a:gd name="T8" fmla="+- 0 5295 5132"/>
                              <a:gd name="T9" fmla="*/ T8 w 164"/>
                              <a:gd name="T10" fmla="+- 0 3617 3535"/>
                              <a:gd name="T11" fmla="*/ 3617 h 164"/>
                              <a:gd name="T12" fmla="+- 0 5132 5132"/>
                              <a:gd name="T13" fmla="*/ T12 w 164"/>
                              <a:gd name="T14" fmla="+- 0 3535 3535"/>
                              <a:gd name="T15" fmla="*/ 3535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0" y="0"/>
                                </a:moveTo>
                                <a:lnTo>
                                  <a:pt x="0" y="164"/>
                                </a:lnTo>
                                <a:lnTo>
                                  <a:pt x="163" y="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13" y="3231"/>
                            <a:ext cx="1814" cy="14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7237" y="3580"/>
                            <a:ext cx="1829" cy="0"/>
                          </a:xfrm>
                          <a:prstGeom prst="line">
                            <a:avLst/>
                          </a:prstGeom>
                          <a:noFill/>
                          <a:ln w="14745">
                            <a:solidFill>
                              <a:srgbClr val="5B9BD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Freeform 26"/>
                        <wps:cNvSpPr>
                          <a:spLocks/>
                        </wps:cNvSpPr>
                        <wps:spPr bwMode="auto">
                          <a:xfrm>
                            <a:off x="9045" y="3497"/>
                            <a:ext cx="164" cy="164"/>
                          </a:xfrm>
                          <a:custGeom>
                            <a:avLst/>
                            <a:gdLst>
                              <a:gd name="T0" fmla="+- 0 9046 9046"/>
                              <a:gd name="T1" fmla="*/ T0 w 164"/>
                              <a:gd name="T2" fmla="+- 0 3498 3498"/>
                              <a:gd name="T3" fmla="*/ 3498 h 164"/>
                              <a:gd name="T4" fmla="+- 0 9046 9046"/>
                              <a:gd name="T5" fmla="*/ T4 w 164"/>
                              <a:gd name="T6" fmla="+- 0 3661 3498"/>
                              <a:gd name="T7" fmla="*/ 3661 h 164"/>
                              <a:gd name="T8" fmla="+- 0 9210 9046"/>
                              <a:gd name="T9" fmla="*/ T8 w 164"/>
                              <a:gd name="T10" fmla="+- 0 3580 3498"/>
                              <a:gd name="T11" fmla="*/ 3580 h 164"/>
                              <a:gd name="T12" fmla="+- 0 9046 9046"/>
                              <a:gd name="T13" fmla="*/ T12 w 164"/>
                              <a:gd name="T14" fmla="+- 0 3498 3498"/>
                              <a:gd name="T15" fmla="*/ 3498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0" y="0"/>
                                </a:moveTo>
                                <a:lnTo>
                                  <a:pt x="0" y="163"/>
                                </a:lnTo>
                                <a:lnTo>
                                  <a:pt x="164" y="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47" y="4104"/>
                            <a:ext cx="164" cy="1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07" y="3301"/>
                            <a:ext cx="2136" cy="12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64" y="1141"/>
                            <a:ext cx="1822" cy="14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5917" y="336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4762">
                            <a:solidFill>
                              <a:srgbClr val="5B9BD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5835" y="2447"/>
                            <a:ext cx="164" cy="164"/>
                          </a:xfrm>
                          <a:custGeom>
                            <a:avLst/>
                            <a:gdLst>
                              <a:gd name="T0" fmla="+- 0 5917 5835"/>
                              <a:gd name="T1" fmla="*/ T0 w 164"/>
                              <a:gd name="T2" fmla="+- 0 2448 2448"/>
                              <a:gd name="T3" fmla="*/ 2448 h 164"/>
                              <a:gd name="T4" fmla="+- 0 5835 5835"/>
                              <a:gd name="T5" fmla="*/ T4 w 164"/>
                              <a:gd name="T6" fmla="+- 0 2611 2448"/>
                              <a:gd name="T7" fmla="*/ 2611 h 164"/>
                              <a:gd name="T8" fmla="+- 0 5999 5835"/>
                              <a:gd name="T9" fmla="*/ T8 w 164"/>
                              <a:gd name="T10" fmla="+- 0 2611 2448"/>
                              <a:gd name="T11" fmla="*/ 2611 h 164"/>
                              <a:gd name="T12" fmla="+- 0 5917 5835"/>
                              <a:gd name="T13" fmla="*/ T12 w 164"/>
                              <a:gd name="T14" fmla="+- 0 2448 2448"/>
                              <a:gd name="T15" fmla="*/ 2448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82" y="0"/>
                                </a:moveTo>
                                <a:lnTo>
                                  <a:pt x="0" y="163"/>
                                </a:lnTo>
                                <a:lnTo>
                                  <a:pt x="164" y="163"/>
                                </a:lnTo>
                                <a:lnTo>
                                  <a:pt x="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6654" y="2448"/>
                            <a:ext cx="0" cy="776"/>
                          </a:xfrm>
                          <a:prstGeom prst="line">
                            <a:avLst/>
                          </a:prstGeom>
                          <a:noFill/>
                          <a:ln w="14762">
                            <a:solidFill>
                              <a:srgbClr val="5B9BD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Freeform 19"/>
                        <wps:cNvSpPr>
                          <a:spLocks/>
                        </wps:cNvSpPr>
                        <wps:spPr bwMode="auto">
                          <a:xfrm>
                            <a:off x="6571" y="3203"/>
                            <a:ext cx="164" cy="164"/>
                          </a:xfrm>
                          <a:custGeom>
                            <a:avLst/>
                            <a:gdLst>
                              <a:gd name="T0" fmla="+- 0 6736 6572"/>
                              <a:gd name="T1" fmla="*/ T0 w 164"/>
                              <a:gd name="T2" fmla="+- 0 3203 3203"/>
                              <a:gd name="T3" fmla="*/ 3203 h 164"/>
                              <a:gd name="T4" fmla="+- 0 6572 6572"/>
                              <a:gd name="T5" fmla="*/ T4 w 164"/>
                              <a:gd name="T6" fmla="+- 0 3203 3203"/>
                              <a:gd name="T7" fmla="*/ 3203 h 164"/>
                              <a:gd name="T8" fmla="+- 0 6654 6572"/>
                              <a:gd name="T9" fmla="*/ T8 w 164"/>
                              <a:gd name="T10" fmla="+- 0 3367 3203"/>
                              <a:gd name="T11" fmla="*/ 3367 h 164"/>
                              <a:gd name="T12" fmla="+- 0 6736 6572"/>
                              <a:gd name="T13" fmla="*/ T12 w 164"/>
                              <a:gd name="T14" fmla="+- 0 3203 3203"/>
                              <a:gd name="T15" fmla="*/ 3203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4" y="0"/>
                                </a:moveTo>
                                <a:lnTo>
                                  <a:pt x="0" y="0"/>
                                </a:lnTo>
                                <a:lnTo>
                                  <a:pt x="82" y="164"/>
                                </a:lnTo>
                                <a:lnTo>
                                  <a:pt x="1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6675" y="4395"/>
                            <a:ext cx="0" cy="869"/>
                          </a:xfrm>
                          <a:prstGeom prst="line">
                            <a:avLst/>
                          </a:prstGeom>
                          <a:noFill/>
                          <a:ln w="14762">
                            <a:solidFill>
                              <a:srgbClr val="5B9BD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5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64" y="5338"/>
                            <a:ext cx="1822" cy="14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6" name="Freeform 16"/>
                        <wps:cNvSpPr>
                          <a:spLocks/>
                        </wps:cNvSpPr>
                        <wps:spPr bwMode="auto">
                          <a:xfrm>
                            <a:off x="6592" y="5243"/>
                            <a:ext cx="164" cy="164"/>
                          </a:xfrm>
                          <a:custGeom>
                            <a:avLst/>
                            <a:gdLst>
                              <a:gd name="T0" fmla="+- 0 6757 6593"/>
                              <a:gd name="T1" fmla="*/ T0 w 164"/>
                              <a:gd name="T2" fmla="+- 0 5244 5244"/>
                              <a:gd name="T3" fmla="*/ 5244 h 164"/>
                              <a:gd name="T4" fmla="+- 0 6593 6593"/>
                              <a:gd name="T5" fmla="*/ T4 w 164"/>
                              <a:gd name="T6" fmla="+- 0 5244 5244"/>
                              <a:gd name="T7" fmla="*/ 5244 h 164"/>
                              <a:gd name="T8" fmla="+- 0 6675 6593"/>
                              <a:gd name="T9" fmla="*/ T8 w 164"/>
                              <a:gd name="T10" fmla="+- 0 5407 5244"/>
                              <a:gd name="T11" fmla="*/ 5407 h 164"/>
                              <a:gd name="T12" fmla="+- 0 6757 6593"/>
                              <a:gd name="T13" fmla="*/ T12 w 164"/>
                              <a:gd name="T14" fmla="+- 0 5244 5244"/>
                              <a:gd name="T15" fmla="*/ 5244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4" y="0"/>
                                </a:moveTo>
                                <a:lnTo>
                                  <a:pt x="0" y="0"/>
                                </a:lnTo>
                                <a:lnTo>
                                  <a:pt x="82" y="163"/>
                                </a:lnTo>
                                <a:lnTo>
                                  <a:pt x="1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5950" y="540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4762">
                            <a:solidFill>
                              <a:srgbClr val="5B9BD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Freeform 14"/>
                        <wps:cNvSpPr>
                          <a:spLocks/>
                        </wps:cNvSpPr>
                        <wps:spPr bwMode="auto">
                          <a:xfrm>
                            <a:off x="5868" y="4395"/>
                            <a:ext cx="164" cy="164"/>
                          </a:xfrm>
                          <a:custGeom>
                            <a:avLst/>
                            <a:gdLst>
                              <a:gd name="T0" fmla="+- 0 5950 5868"/>
                              <a:gd name="T1" fmla="*/ T0 w 164"/>
                              <a:gd name="T2" fmla="+- 0 4395 4395"/>
                              <a:gd name="T3" fmla="*/ 4395 h 164"/>
                              <a:gd name="T4" fmla="+- 0 5868 5868"/>
                              <a:gd name="T5" fmla="*/ T4 w 164"/>
                              <a:gd name="T6" fmla="+- 0 4559 4395"/>
                              <a:gd name="T7" fmla="*/ 4559 h 164"/>
                              <a:gd name="T8" fmla="+- 0 6032 5868"/>
                              <a:gd name="T9" fmla="*/ T8 w 164"/>
                              <a:gd name="T10" fmla="+- 0 4559 4395"/>
                              <a:gd name="T11" fmla="*/ 4559 h 164"/>
                              <a:gd name="T12" fmla="+- 0 5950 5868"/>
                              <a:gd name="T13" fmla="*/ T12 w 164"/>
                              <a:gd name="T14" fmla="+- 0 4395 4395"/>
                              <a:gd name="T15" fmla="*/ 4395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82" y="0"/>
                                </a:moveTo>
                                <a:lnTo>
                                  <a:pt x="0" y="164"/>
                                </a:lnTo>
                                <a:lnTo>
                                  <a:pt x="164" y="164"/>
                                </a:lnTo>
                                <a:lnTo>
                                  <a:pt x="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689" y="2730"/>
                            <a:ext cx="162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720E9F" w14:textId="77777777" w:rsidR="00852A18" w:rsidRDefault="00E61342">
                              <w:pPr>
                                <w:spacing w:line="341" w:lineRule="exact"/>
                                <w:rPr>
                                  <w:rFonts w:asci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color w:val="5B9BD5"/>
                                  <w:w w:val="99"/>
                                  <w:sz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745" y="2730"/>
                            <a:ext cx="162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CB33D3" w14:textId="77777777" w:rsidR="00852A18" w:rsidRDefault="00E61342">
                              <w:pPr>
                                <w:spacing w:line="341" w:lineRule="exact"/>
                                <w:rPr>
                                  <w:rFonts w:asci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color w:val="5B9BD5"/>
                                  <w:w w:val="99"/>
                                  <w:sz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183" y="3292"/>
                            <a:ext cx="168" cy="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77AB66" w14:textId="77777777" w:rsidR="00852A18" w:rsidRDefault="00E61342">
                              <w:pPr>
                                <w:spacing w:line="341" w:lineRule="exact"/>
                                <w:ind w:left="6"/>
                                <w:rPr>
                                  <w:rFonts w:asci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color w:val="5B9BD5"/>
                                  <w:w w:val="99"/>
                                  <w:sz w:val="28"/>
                                </w:rPr>
                                <w:t>1</w:t>
                              </w:r>
                            </w:p>
                            <w:p w14:paraId="61F72A84" w14:textId="77777777" w:rsidR="00852A18" w:rsidRDefault="00E61342">
                              <w:pPr>
                                <w:spacing w:before="282"/>
                                <w:rPr>
                                  <w:rFonts w:asci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color w:val="5B9BD5"/>
                                  <w:sz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370" y="3259"/>
                            <a:ext cx="1869" cy="9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A74CCB" w14:textId="77777777" w:rsidR="00852A18" w:rsidRDefault="00E61342">
                              <w:pPr>
                                <w:spacing w:line="341" w:lineRule="exact"/>
                                <w:ind w:right="70"/>
                                <w:jc w:val="center"/>
                                <w:rPr>
                                  <w:rFonts w:asci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color w:val="5B9BD5"/>
                                  <w:w w:val="99"/>
                                  <w:sz w:val="28"/>
                                </w:rPr>
                                <w:t>3</w:t>
                              </w:r>
                            </w:p>
                            <w:p w14:paraId="7239ADCF" w14:textId="77777777" w:rsidR="00852A18" w:rsidRDefault="00E61342">
                              <w:pPr>
                                <w:tabs>
                                  <w:tab w:val="left" w:pos="827"/>
                                  <w:tab w:val="left" w:pos="1848"/>
                                </w:tabs>
                                <w:spacing w:before="294" w:line="342" w:lineRule="exact"/>
                                <w:ind w:right="18"/>
                                <w:jc w:val="center"/>
                                <w:rPr>
                                  <w:rFonts w:ascii="Calibri"/>
                                  <w:sz w:val="28"/>
                                </w:rPr>
                              </w:pPr>
                              <w:r>
                                <w:rPr>
                                  <w:color w:val="5B9BD5"/>
                                  <w:w w:val="99"/>
                                  <w:sz w:val="28"/>
                                  <w:u w:val="thick" w:color="5B9BD5"/>
                                </w:rPr>
                                <w:t xml:space="preserve"> </w:t>
                              </w:r>
                              <w:r>
                                <w:rPr>
                                  <w:color w:val="5B9BD5"/>
                                  <w:sz w:val="28"/>
                                  <w:u w:val="thick" w:color="5B9BD5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color w:val="5B9BD5"/>
                                  <w:sz w:val="28"/>
                                  <w:u w:val="thick" w:color="5B9BD5"/>
                                </w:rPr>
                                <w:t>4</w:t>
                              </w:r>
                              <w:r>
                                <w:rPr>
                                  <w:rFonts w:ascii="Calibri"/>
                                  <w:color w:val="5B9BD5"/>
                                  <w:sz w:val="28"/>
                                  <w:u w:val="thick" w:color="5B9BD5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755" y="4684"/>
                            <a:ext cx="162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AC9746" w14:textId="77777777" w:rsidR="00852A18" w:rsidRDefault="00E61342">
                              <w:pPr>
                                <w:spacing w:line="341" w:lineRule="exact"/>
                                <w:rPr>
                                  <w:rFonts w:asci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color w:val="5B9BD5"/>
                                  <w:w w:val="99"/>
                                  <w:sz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6745" y="4684"/>
                            <a:ext cx="162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39EA13" w14:textId="77777777" w:rsidR="00852A18" w:rsidRDefault="00E61342">
                              <w:pPr>
                                <w:spacing w:line="341" w:lineRule="exact"/>
                                <w:rPr>
                                  <w:rFonts w:asci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color w:val="5B9BD5"/>
                                  <w:w w:val="99"/>
                                  <w:sz w:val="2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463" y="5407"/>
                            <a:ext cx="1611" cy="1253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3686">
                            <a:solidFill>
                              <a:srgbClr val="C7C7C7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501C88" w14:textId="77777777" w:rsidR="00852A18" w:rsidRDefault="00E61342">
                              <w:pPr>
                                <w:spacing w:before="219" w:line="249" w:lineRule="auto"/>
                                <w:ind w:left="285" w:right="272" w:firstLine="12"/>
                                <w:jc w:val="center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FEFFFF"/>
                                  <w:w w:val="105"/>
                                </w:rPr>
                                <w:t>Поток</w:t>
                              </w:r>
                              <w:r>
                                <w:rPr>
                                  <w:rFonts w:ascii="Calibri" w:hAnsi="Calibri"/>
                                  <w:color w:val="FEFFFF"/>
                                  <w:spacing w:val="1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EFFFF"/>
                                </w:rPr>
                                <w:t>обработки</w:t>
                              </w:r>
                              <w:r>
                                <w:rPr>
                                  <w:rFonts w:ascii="Calibri" w:hAnsi="Calibri"/>
                                  <w:color w:val="FEFFF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EFFFF"/>
                                  <w:w w:val="105"/>
                                </w:rPr>
                                <w:t>ответов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300" y="3366"/>
                            <a:ext cx="1936" cy="1029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3686">
                            <a:solidFill>
                              <a:srgbClr val="C7C7C7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42AD9D" w14:textId="77777777" w:rsidR="00852A18" w:rsidRDefault="00E61342">
                              <w:pPr>
                                <w:spacing w:before="240"/>
                                <w:ind w:left="286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FEFFFF"/>
                                </w:rPr>
                                <w:t>Тр</w:t>
                              </w:r>
                              <w:r>
                                <w:rPr>
                                  <w:rFonts w:ascii="Calibri" w:hAnsi="Calibri"/>
                                  <w:color w:val="FEFFFF"/>
                                  <w:spacing w:val="-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EFFFF"/>
                                </w:rPr>
                                <w:t>анспортная</w:t>
                              </w:r>
                            </w:p>
                            <w:p w14:paraId="1B0B4B56" w14:textId="77777777" w:rsidR="00852A18" w:rsidRDefault="00E61342">
                              <w:pPr>
                                <w:spacing w:before="11"/>
                                <w:ind w:left="388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FEFFFF"/>
                                  <w:w w:val="105"/>
                                </w:rPr>
                                <w:t>подсистема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637" y="3301"/>
                            <a:ext cx="1611" cy="1253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3686">
                            <a:solidFill>
                              <a:srgbClr val="C7C7C7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95BE46" w14:textId="77777777" w:rsidR="00852A18" w:rsidRDefault="00E61342">
                              <w:pPr>
                                <w:spacing w:before="213" w:line="249" w:lineRule="auto"/>
                                <w:ind w:left="199" w:right="200" w:firstLine="76"/>
                                <w:jc w:val="both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FEFFFF"/>
                                  <w:w w:val="105"/>
                                </w:rPr>
                                <w:t>Коннектор</w:t>
                              </w:r>
                              <w:r>
                                <w:rPr>
                                  <w:rFonts w:ascii="Calibri" w:hAnsi="Calibri"/>
                                  <w:color w:val="FEFFFF"/>
                                  <w:spacing w:val="1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EFFFF"/>
                                  <w:w w:val="105"/>
                                </w:rPr>
                                <w:t>входящих</w:t>
                              </w:r>
                              <w:r>
                                <w:rPr>
                                  <w:rFonts w:ascii="Calibri" w:hAnsi="Calibri"/>
                                  <w:color w:val="FEFFFF"/>
                                  <w:spacing w:val="1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EFFFF"/>
                                </w:rPr>
                                <w:t>соединений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463" y="1194"/>
                            <a:ext cx="1611" cy="1253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3686">
                            <a:solidFill>
                              <a:srgbClr val="C7C7C7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2BB38C" w14:textId="77777777" w:rsidR="00852A18" w:rsidRDefault="00E61342">
                              <w:pPr>
                                <w:spacing w:before="206" w:line="249" w:lineRule="auto"/>
                                <w:ind w:left="237" w:right="232" w:firstLine="20"/>
                                <w:jc w:val="center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FEFFFF"/>
                                  <w:w w:val="105"/>
                                </w:rPr>
                                <w:t>Поток</w:t>
                              </w:r>
                              <w:r>
                                <w:rPr>
                                  <w:rFonts w:ascii="Calibri" w:hAnsi="Calibri"/>
                                  <w:color w:val="FEFFFF"/>
                                  <w:spacing w:val="1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EFFFF"/>
                                  <w:w w:val="105"/>
                                </w:rPr>
                                <w:t>обработки</w:t>
                              </w:r>
                              <w:r>
                                <w:rPr>
                                  <w:rFonts w:ascii="Calibri" w:hAnsi="Calibri"/>
                                  <w:color w:val="FEFFFF"/>
                                  <w:spacing w:val="1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EFFFF"/>
                                </w:rPr>
                                <w:t>обращений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211" y="3301"/>
                            <a:ext cx="1611" cy="1253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3686">
                            <a:solidFill>
                              <a:srgbClr val="C7C7C7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349330" w14:textId="77777777" w:rsidR="00852A18" w:rsidRDefault="00E61342">
                              <w:pPr>
                                <w:spacing w:before="213" w:line="249" w:lineRule="auto"/>
                                <w:ind w:left="213" w:right="181" w:firstLine="76"/>
                                <w:jc w:val="both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FEFFFF"/>
                                  <w:w w:val="105"/>
                                </w:rPr>
                                <w:t>Коннектор</w:t>
                              </w:r>
                              <w:r>
                                <w:rPr>
                                  <w:rFonts w:ascii="Calibri" w:hAnsi="Calibri"/>
                                  <w:color w:val="FEFFFF"/>
                                  <w:spacing w:val="1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EFFFF"/>
                                  <w:w w:val="105"/>
                                </w:rPr>
                                <w:t>исходящих</w:t>
                              </w:r>
                              <w:r>
                                <w:rPr>
                                  <w:rFonts w:ascii="Calibri" w:hAnsi="Calibri"/>
                                  <w:color w:val="FEFFFF"/>
                                  <w:spacing w:val="1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EFFFF"/>
                                </w:rPr>
                                <w:t>соединений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8C2F43" id="Group 2" o:spid="_x0000_s1026" style="position:absolute;left:0;text-align:left;margin-left:79.05pt;margin-top:57.1pt;width:467.3pt;height:283pt;z-index:-251657216;mso-position-horizontal-relative:page" coordorigin="1581,1142" coordsize="9346,56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">
                <v:shape id="Picture 33" o:spid="_x0000_s1027" type="#_x0000_t75" style="position:absolute;left:1581;top:3283;width:1744;height:13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">
                  <v:imagedata r:id="rId17" o:title=""/>
                </v:shape>
                <v:line id="Line 32" o:spid="_x0000_s1028" style="position:absolute;visibility:visible;mso-wrap-style:square" from="3395,4223" to="5305,4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" strokecolor="#5b9bd5" strokeweight=".40958mm"/>
                <v:shape id="Freeform 31" o:spid="_x0000_s1029" style="position:absolute;left:3251;top:4140;width:164;height:164;visibility:visible;mso-wrap-style:square;v-text-anchor:top" coordsize="16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" path="m164,l,82r164,81l164,xe" fillcolor="#5b9bd5" stroked="f">
                  <v:path arrowok="t" o:connecttype="custom" o:connectlocs="164,4141;0,4223;164,4304;164,4141" o:connectangles="0,0,0,0"/>
                </v:shape>
                <v:line id="Line 30" o:spid="_x0000_s1030" style="position:absolute;visibility:visible;mso-wrap-style:square" from="3248,3617" to="5152,3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" strokecolor="#5b9bd5" strokeweight=".40958mm"/>
                <v:shape id="Freeform 29" o:spid="_x0000_s1031" style="position:absolute;left:5131;top:3535;width:164;height:164;visibility:visible;mso-wrap-style:square;v-text-anchor:top" coordsize="16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" path="m,l,164,163,82,,xe" fillcolor="#5b9bd5" stroked="f">
                  <v:path arrowok="t" o:connecttype="custom" o:connectlocs="0,3535;0,3699;163,3617;0,3535" o:connectangles="0,0,0,0"/>
                </v:shape>
                <v:shape id="Picture 28" o:spid="_x0000_s1032" type="#_x0000_t75" style="position:absolute;left:9113;top:3231;width:1814;height:14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">
                  <v:imagedata r:id="rId18" o:title=""/>
                </v:shape>
                <v:line id="Line 27" o:spid="_x0000_s1033" style="position:absolute;visibility:visible;mso-wrap-style:square" from="7237,3580" to="9066,3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" strokecolor="#5b9bd5" strokeweight=".40958mm"/>
                <v:shape id="Freeform 26" o:spid="_x0000_s1034" style="position:absolute;left:9045;top:3497;width:164;height:164;visibility:visible;mso-wrap-style:square;v-text-anchor:top" coordsize="16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" path="m,l,163,164,82,,xe" fillcolor="#5b9bd5" stroked="f">
                  <v:path arrowok="t" o:connecttype="custom" o:connectlocs="0,3498;0,3661;164,3580;0,3498" o:connectangles="0,0,0,0"/>
                </v:shape>
                <v:shape id="Picture 25" o:spid="_x0000_s1035" type="#_x0000_t75" style="position:absolute;left:7247;top:4104;width:164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">
                  <v:imagedata r:id="rId19" o:title=""/>
                </v:shape>
                <v:shape id="Picture 24" o:spid="_x0000_s1036" type="#_x0000_t75" style="position:absolute;left:5207;top:3301;width:2136;height:12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">
                  <v:imagedata r:id="rId20" o:title=""/>
                </v:shape>
                <v:shape id="Picture 23" o:spid="_x0000_s1037" type="#_x0000_t75" style="position:absolute;left:5364;top:1141;width:1822;height:14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">
                  <v:imagedata r:id="rId21" o:title=""/>
                </v:shape>
                <v:line id="Line 22" o:spid="_x0000_s1038" style="position:absolute;visibility:visible;mso-wrap-style:square" from="5917,3367" to="5917,3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" strokecolor="#5b9bd5" strokeweight=".41006mm"/>
                <v:shape id="Freeform 21" o:spid="_x0000_s1039" style="position:absolute;left:5835;top:2447;width:164;height:164;visibility:visible;mso-wrap-style:square;v-text-anchor:top" coordsize="16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" path="m82,l,163r164,l82,xe" fillcolor="#5b9bd5" stroked="f">
                  <v:path arrowok="t" o:connecttype="custom" o:connectlocs="82,2448;0,2611;164,2611;82,2448" o:connectangles="0,0,0,0"/>
                </v:shape>
                <v:line id="Line 20" o:spid="_x0000_s1040" style="position:absolute;visibility:visible;mso-wrap-style:square" from="6654,2448" to="6654,3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" strokecolor="#5b9bd5" strokeweight=".41006mm"/>
                <v:shape id="Freeform 19" o:spid="_x0000_s1041" style="position:absolute;left:6571;top:3203;width:164;height:164;visibility:visible;mso-wrap-style:square;v-text-anchor:top" coordsize="16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" path="m164,l,,82,164,164,xe" fillcolor="#5b9bd5" stroked="f">
                  <v:path arrowok="t" o:connecttype="custom" o:connectlocs="164,3203;0,3203;82,3367;164,3203" o:connectangles="0,0,0,0"/>
                </v:shape>
                <v:line id="Line 18" o:spid="_x0000_s1042" style="position:absolute;visibility:visible;mso-wrap-style:square" from="6675,4395" to="6675,5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" strokecolor="#5b9bd5" strokeweight=".41006mm"/>
                <v:shape id="Picture 17" o:spid="_x0000_s1043" type="#_x0000_t75" style="position:absolute;left:5364;top:5338;width:1822;height:14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">
                  <v:imagedata r:id="rId22" o:title=""/>
                </v:shape>
                <v:shape id="Freeform 16" o:spid="_x0000_s1044" style="position:absolute;left:6592;top:5243;width:164;height:164;visibility:visible;mso-wrap-style:square;v-text-anchor:top" coordsize="16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" path="m164,l,,82,163,164,xe" fillcolor="#5b9bd5" stroked="f">
                  <v:path arrowok="t" o:connecttype="custom" o:connectlocs="164,5244;0,5244;82,5407;164,5244" o:connectangles="0,0,0,0"/>
                </v:shape>
                <v:line id="Line 15" o:spid="_x0000_s1045" style="position:absolute;visibility:visible;mso-wrap-style:square" from="5950,5407" to="5950,5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" strokecolor="#5b9bd5" strokeweight=".41006mm"/>
                <v:shape id="Freeform 14" o:spid="_x0000_s1046" style="position:absolute;left:5868;top:4395;width:164;height:164;visibility:visible;mso-wrap-style:square;v-text-anchor:top" coordsize="16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" path="m82,l,164r164,l82,xe" fillcolor="#5b9bd5" stroked="f">
                  <v:path arrowok="t" o:connecttype="custom" o:connectlocs="82,4395;0,4559;164,4559;82,4395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47" type="#_x0000_t202" style="position:absolute;left:5689;top:2730;width:162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44720E9F" w14:textId="77777777" w:rsidR="00852A18" w:rsidRDefault="00E61342">
                        <w:pPr>
                          <w:spacing w:line="341" w:lineRule="exact"/>
                          <w:rPr>
                            <w:rFonts w:ascii="Calibri"/>
                            <w:sz w:val="28"/>
                          </w:rPr>
                        </w:pPr>
                        <w:r>
                          <w:rPr>
                            <w:rFonts w:ascii="Calibri"/>
                            <w:color w:val="5B9BD5"/>
                            <w:w w:val="99"/>
                            <w:sz w:val="28"/>
                          </w:rPr>
                          <w:t>1</w:t>
                        </w:r>
                      </w:p>
                    </w:txbxContent>
                  </v:textbox>
                </v:shape>
                <v:shape id="Text Box 12" o:spid="_x0000_s1048" type="#_x0000_t202" style="position:absolute;left:6745;top:2730;width:162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4DCB33D3" w14:textId="77777777" w:rsidR="00852A18" w:rsidRDefault="00E61342">
                        <w:pPr>
                          <w:spacing w:line="341" w:lineRule="exact"/>
                          <w:rPr>
                            <w:rFonts w:ascii="Calibri"/>
                            <w:sz w:val="28"/>
                          </w:rPr>
                        </w:pPr>
                        <w:r>
                          <w:rPr>
                            <w:rFonts w:ascii="Calibri"/>
                            <w:color w:val="5B9BD5"/>
                            <w:w w:val="99"/>
                            <w:sz w:val="28"/>
                          </w:rPr>
                          <w:t>3</w:t>
                        </w:r>
                      </w:p>
                    </w:txbxContent>
                  </v:textbox>
                </v:shape>
                <v:shape id="Text Box 11" o:spid="_x0000_s1049" type="#_x0000_t202" style="position:absolute;left:4183;top:3292;width:168;height: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3877AB66" w14:textId="77777777" w:rsidR="00852A18" w:rsidRDefault="00E61342">
                        <w:pPr>
                          <w:spacing w:line="341" w:lineRule="exact"/>
                          <w:ind w:left="6"/>
                          <w:rPr>
                            <w:rFonts w:ascii="Calibri"/>
                            <w:sz w:val="28"/>
                          </w:rPr>
                        </w:pPr>
                        <w:r>
                          <w:rPr>
                            <w:rFonts w:ascii="Calibri"/>
                            <w:color w:val="5B9BD5"/>
                            <w:w w:val="99"/>
                            <w:sz w:val="28"/>
                          </w:rPr>
                          <w:t>1</w:t>
                        </w:r>
                      </w:p>
                      <w:p w14:paraId="61F72A84" w14:textId="77777777" w:rsidR="00852A18" w:rsidRDefault="00E61342">
                        <w:pPr>
                          <w:spacing w:before="282"/>
                          <w:rPr>
                            <w:rFonts w:ascii="Calibri"/>
                            <w:sz w:val="28"/>
                          </w:rPr>
                        </w:pPr>
                        <w:r>
                          <w:rPr>
                            <w:rFonts w:ascii="Calibri"/>
                            <w:color w:val="5B9BD5"/>
                            <w:sz w:val="28"/>
                          </w:rPr>
                          <w:t>2</w:t>
                        </w:r>
                      </w:p>
                    </w:txbxContent>
                  </v:textbox>
                </v:shape>
                <v:shape id="Text Box 10" o:spid="_x0000_s1050" type="#_x0000_t202" style="position:absolute;left:7370;top:3259;width:1869;height: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09A74CCB" w14:textId="77777777" w:rsidR="00852A18" w:rsidRDefault="00E61342">
                        <w:pPr>
                          <w:spacing w:line="341" w:lineRule="exact"/>
                          <w:ind w:right="70"/>
                          <w:jc w:val="center"/>
                          <w:rPr>
                            <w:rFonts w:ascii="Calibri"/>
                            <w:sz w:val="28"/>
                          </w:rPr>
                        </w:pPr>
                        <w:r>
                          <w:rPr>
                            <w:rFonts w:ascii="Calibri"/>
                            <w:color w:val="5B9BD5"/>
                            <w:w w:val="99"/>
                            <w:sz w:val="28"/>
                          </w:rPr>
                          <w:t>3</w:t>
                        </w:r>
                      </w:p>
                      <w:p w14:paraId="7239ADCF" w14:textId="77777777" w:rsidR="00852A18" w:rsidRDefault="00E61342">
                        <w:pPr>
                          <w:tabs>
                            <w:tab w:val="left" w:pos="827"/>
                            <w:tab w:val="left" w:pos="1848"/>
                          </w:tabs>
                          <w:spacing w:before="294" w:line="342" w:lineRule="exact"/>
                          <w:ind w:right="18"/>
                          <w:jc w:val="center"/>
                          <w:rPr>
                            <w:rFonts w:ascii="Calibri"/>
                            <w:sz w:val="28"/>
                          </w:rPr>
                        </w:pPr>
                        <w:r>
                          <w:rPr>
                            <w:color w:val="5B9BD5"/>
                            <w:w w:val="99"/>
                            <w:sz w:val="28"/>
                            <w:u w:val="thick" w:color="5B9BD5"/>
                          </w:rPr>
                          <w:t xml:space="preserve"> </w:t>
                        </w:r>
                        <w:r>
                          <w:rPr>
                            <w:color w:val="5B9BD5"/>
                            <w:sz w:val="28"/>
                            <w:u w:val="thick" w:color="5B9BD5"/>
                          </w:rPr>
                          <w:tab/>
                        </w:r>
                        <w:r>
                          <w:rPr>
                            <w:rFonts w:ascii="Calibri"/>
                            <w:color w:val="5B9BD5"/>
                            <w:sz w:val="28"/>
                            <w:u w:val="thick" w:color="5B9BD5"/>
                          </w:rPr>
                          <w:t>4</w:t>
                        </w:r>
                        <w:r>
                          <w:rPr>
                            <w:rFonts w:ascii="Calibri"/>
                            <w:color w:val="5B9BD5"/>
                            <w:sz w:val="28"/>
                            <w:u w:val="thick" w:color="5B9BD5"/>
                          </w:rPr>
                          <w:tab/>
                        </w:r>
                      </w:p>
                    </w:txbxContent>
                  </v:textbox>
                </v:shape>
                <v:shape id="Text Box 9" o:spid="_x0000_s1051" type="#_x0000_t202" style="position:absolute;left:5755;top:4684;width:162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55AC9746" w14:textId="77777777" w:rsidR="00852A18" w:rsidRDefault="00E61342">
                        <w:pPr>
                          <w:spacing w:line="341" w:lineRule="exact"/>
                          <w:rPr>
                            <w:rFonts w:ascii="Calibri"/>
                            <w:sz w:val="28"/>
                          </w:rPr>
                        </w:pPr>
                        <w:r>
                          <w:rPr>
                            <w:rFonts w:ascii="Calibri"/>
                            <w:color w:val="5B9BD5"/>
                            <w:w w:val="99"/>
                            <w:sz w:val="28"/>
                          </w:rPr>
                          <w:t>2</w:t>
                        </w:r>
                      </w:p>
                    </w:txbxContent>
                  </v:textbox>
                </v:shape>
                <v:shape id="Text Box 8" o:spid="_x0000_s1052" type="#_x0000_t202" style="position:absolute;left:6745;top:4684;width:162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4339EA13" w14:textId="77777777" w:rsidR="00852A18" w:rsidRDefault="00E61342">
                        <w:pPr>
                          <w:spacing w:line="341" w:lineRule="exact"/>
                          <w:rPr>
                            <w:rFonts w:ascii="Calibri"/>
                            <w:sz w:val="28"/>
                          </w:rPr>
                        </w:pPr>
                        <w:r>
                          <w:rPr>
                            <w:rFonts w:ascii="Calibri"/>
                            <w:color w:val="5B9BD5"/>
                            <w:w w:val="99"/>
                            <w:sz w:val="28"/>
                          </w:rPr>
                          <w:t>4</w:t>
                        </w:r>
                      </w:p>
                    </w:txbxContent>
                  </v:textbox>
                </v:shape>
                <v:shape id="Text Box 7" o:spid="_x0000_s1053" type="#_x0000_t202" style="position:absolute;left:5463;top:5407;width:1611;height:1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" fillcolor="#5b9bd5" strokecolor="#c7c7c7" strokeweight=".1024mm">
                  <v:textbox inset="0,0,0,0">
                    <w:txbxContent>
                      <w:p w14:paraId="63501C88" w14:textId="77777777" w:rsidR="00852A18" w:rsidRDefault="00E61342">
                        <w:pPr>
                          <w:spacing w:before="219" w:line="249" w:lineRule="auto"/>
                          <w:ind w:left="285" w:right="272" w:firstLine="12"/>
                          <w:jc w:val="center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  <w:color w:val="FEFFFF"/>
                            <w:w w:val="105"/>
                          </w:rPr>
                          <w:t>Поток</w:t>
                        </w:r>
                        <w:r>
                          <w:rPr>
                            <w:rFonts w:ascii="Calibri" w:hAnsi="Calibri"/>
                            <w:color w:val="FEFFFF"/>
                            <w:spacing w:val="1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EFFFF"/>
                          </w:rPr>
                          <w:t>обработки</w:t>
                        </w:r>
                        <w:r>
                          <w:rPr>
                            <w:rFonts w:ascii="Calibri" w:hAnsi="Calibri"/>
                            <w:color w:val="FEFFFF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EFFFF"/>
                            <w:w w:val="105"/>
                          </w:rPr>
                          <w:t>ответов</w:t>
                        </w:r>
                      </w:p>
                    </w:txbxContent>
                  </v:textbox>
                </v:shape>
                <v:shape id="Text Box 6" o:spid="_x0000_s1054" type="#_x0000_t202" style="position:absolute;left:5300;top:3366;width:1936;height:1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" fillcolor="#5b9bd5" strokecolor="#c7c7c7" strokeweight=".1024mm">
                  <v:textbox inset="0,0,0,0">
                    <w:txbxContent>
                      <w:p w14:paraId="6A42AD9D" w14:textId="77777777" w:rsidR="00852A18" w:rsidRDefault="00E61342">
                        <w:pPr>
                          <w:spacing w:before="240"/>
                          <w:ind w:left="286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  <w:color w:val="FEFFFF"/>
                          </w:rPr>
                          <w:t>Тр</w:t>
                        </w:r>
                        <w:r>
                          <w:rPr>
                            <w:rFonts w:ascii="Calibri" w:hAnsi="Calibri"/>
                            <w:color w:val="FEFFFF"/>
                            <w:spacing w:val="-2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EFFFF"/>
                          </w:rPr>
                          <w:t>анспортная</w:t>
                        </w:r>
                      </w:p>
                      <w:p w14:paraId="1B0B4B56" w14:textId="77777777" w:rsidR="00852A18" w:rsidRDefault="00E61342">
                        <w:pPr>
                          <w:spacing w:before="11"/>
                          <w:ind w:left="388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  <w:color w:val="FEFFFF"/>
                            <w:w w:val="105"/>
                          </w:rPr>
                          <w:t>подсистема</w:t>
                        </w:r>
                      </w:p>
                    </w:txbxContent>
                  </v:textbox>
                </v:shape>
                <v:shape id="Text Box 5" o:spid="_x0000_s1055" type="#_x0000_t202" style="position:absolute;left:1637;top:3301;width:1611;height:1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" fillcolor="#5b9bd5" strokecolor="#c7c7c7" strokeweight=".1024mm">
                  <v:textbox inset="0,0,0,0">
                    <w:txbxContent>
                      <w:p w14:paraId="4795BE46" w14:textId="77777777" w:rsidR="00852A18" w:rsidRDefault="00E61342">
                        <w:pPr>
                          <w:spacing w:before="213" w:line="249" w:lineRule="auto"/>
                          <w:ind w:left="199" w:right="200" w:firstLine="76"/>
                          <w:jc w:val="both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  <w:color w:val="FEFFFF"/>
                            <w:w w:val="105"/>
                          </w:rPr>
                          <w:t>Коннектор</w:t>
                        </w:r>
                        <w:r>
                          <w:rPr>
                            <w:rFonts w:ascii="Calibri" w:hAnsi="Calibri"/>
                            <w:color w:val="FEFFFF"/>
                            <w:spacing w:val="1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EFFFF"/>
                            <w:w w:val="105"/>
                          </w:rPr>
                          <w:t>входящих</w:t>
                        </w:r>
                        <w:r>
                          <w:rPr>
                            <w:rFonts w:ascii="Calibri" w:hAnsi="Calibri"/>
                            <w:color w:val="FEFFFF"/>
                            <w:spacing w:val="1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EFFFF"/>
                          </w:rPr>
                          <w:t>соединений</w:t>
                        </w:r>
                      </w:p>
                    </w:txbxContent>
                  </v:textbox>
                </v:shape>
                <v:shape id="Text Box 4" o:spid="_x0000_s1056" type="#_x0000_t202" style="position:absolute;left:5463;top:1194;width:1611;height:1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" fillcolor="#5b9bd5" strokecolor="#c7c7c7" strokeweight=".1024mm">
                  <v:textbox inset="0,0,0,0">
                    <w:txbxContent>
                      <w:p w14:paraId="6D2BB38C" w14:textId="77777777" w:rsidR="00852A18" w:rsidRDefault="00E61342">
                        <w:pPr>
                          <w:spacing w:before="206" w:line="249" w:lineRule="auto"/>
                          <w:ind w:left="237" w:right="232" w:firstLine="20"/>
                          <w:jc w:val="center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  <w:color w:val="FEFFFF"/>
                            <w:w w:val="105"/>
                          </w:rPr>
                          <w:t>Поток</w:t>
                        </w:r>
                        <w:r>
                          <w:rPr>
                            <w:rFonts w:ascii="Calibri" w:hAnsi="Calibri"/>
                            <w:color w:val="FEFFFF"/>
                            <w:spacing w:val="1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EFFFF"/>
                            <w:w w:val="105"/>
                          </w:rPr>
                          <w:t>обработки</w:t>
                        </w:r>
                        <w:r>
                          <w:rPr>
                            <w:rFonts w:ascii="Calibri" w:hAnsi="Calibri"/>
                            <w:color w:val="FEFFFF"/>
                            <w:spacing w:val="1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EFFFF"/>
                          </w:rPr>
                          <w:t>обращений</w:t>
                        </w:r>
                      </w:p>
                    </w:txbxContent>
                  </v:textbox>
                </v:shape>
                <v:shape id="_x0000_s1057" type="#_x0000_t202" style="position:absolute;left:9211;top:3301;width:1611;height:1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" fillcolor="#5b9bd5" strokecolor="#c7c7c7" strokeweight=".1024mm">
                  <v:textbox inset="0,0,0,0">
                    <w:txbxContent>
                      <w:p w14:paraId="06349330" w14:textId="77777777" w:rsidR="00852A18" w:rsidRDefault="00E61342">
                        <w:pPr>
                          <w:spacing w:before="213" w:line="249" w:lineRule="auto"/>
                          <w:ind w:left="213" w:right="181" w:firstLine="76"/>
                          <w:jc w:val="both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  <w:color w:val="FEFFFF"/>
                            <w:w w:val="105"/>
                          </w:rPr>
                          <w:t>Коннектор</w:t>
                        </w:r>
                        <w:r>
                          <w:rPr>
                            <w:rFonts w:ascii="Calibri" w:hAnsi="Calibri"/>
                            <w:color w:val="FEFFFF"/>
                            <w:spacing w:val="1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EFFFF"/>
                            <w:w w:val="105"/>
                          </w:rPr>
                          <w:t>исходящих</w:t>
                        </w:r>
                        <w:r>
                          <w:rPr>
                            <w:rFonts w:ascii="Calibri" w:hAnsi="Calibri"/>
                            <w:color w:val="FEFFFF"/>
                            <w:spacing w:val="1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EFFFF"/>
                          </w:rPr>
                          <w:t>соединений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E61342">
        <w:t>Схема</w:t>
      </w:r>
      <w:r w:rsidR="00E61342">
        <w:rPr>
          <w:spacing w:val="1"/>
        </w:rPr>
        <w:t xml:space="preserve"> </w:t>
      </w:r>
      <w:r w:rsidR="00E61342">
        <w:t>взаимодействия</w:t>
      </w:r>
      <w:r w:rsidR="00E61342">
        <w:rPr>
          <w:spacing w:val="1"/>
        </w:rPr>
        <w:t xml:space="preserve"> </w:t>
      </w:r>
      <w:r w:rsidR="00E61342">
        <w:t>коннекторов</w:t>
      </w:r>
      <w:r w:rsidR="00E61342">
        <w:rPr>
          <w:spacing w:val="1"/>
        </w:rPr>
        <w:t xml:space="preserve"> </w:t>
      </w:r>
      <w:r w:rsidR="00E61342">
        <w:t>с</w:t>
      </w:r>
      <w:r w:rsidR="00E61342">
        <w:rPr>
          <w:spacing w:val="1"/>
        </w:rPr>
        <w:t xml:space="preserve"> </w:t>
      </w:r>
      <w:r w:rsidR="00E61342">
        <w:t>потоками</w:t>
      </w:r>
      <w:r w:rsidR="00E61342">
        <w:rPr>
          <w:spacing w:val="1"/>
        </w:rPr>
        <w:t xml:space="preserve"> </w:t>
      </w:r>
      <w:r w:rsidR="00E61342">
        <w:t>обработки</w:t>
      </w:r>
      <w:r w:rsidR="00E61342">
        <w:rPr>
          <w:spacing w:val="1"/>
        </w:rPr>
        <w:t xml:space="preserve"> </w:t>
      </w:r>
      <w:r w:rsidR="00E61342">
        <w:t>обращений</w:t>
      </w:r>
      <w:r w:rsidR="00E61342">
        <w:rPr>
          <w:spacing w:val="1"/>
        </w:rPr>
        <w:t xml:space="preserve"> </w:t>
      </w:r>
      <w:r w:rsidR="00E61342">
        <w:t>и</w:t>
      </w:r>
      <w:r w:rsidR="00E61342">
        <w:rPr>
          <w:spacing w:val="1"/>
        </w:rPr>
        <w:t xml:space="preserve"> </w:t>
      </w:r>
      <w:r w:rsidR="00E61342">
        <w:t>ответов</w:t>
      </w:r>
      <w:r w:rsidR="00E61342">
        <w:rPr>
          <w:spacing w:val="1"/>
        </w:rPr>
        <w:t xml:space="preserve"> </w:t>
      </w:r>
      <w:r w:rsidR="00E61342">
        <w:t>приведена на</w:t>
      </w:r>
      <w:r w:rsidR="00E61342">
        <w:rPr>
          <w:spacing w:val="1"/>
        </w:rPr>
        <w:t xml:space="preserve"> </w:t>
      </w:r>
      <w:r w:rsidR="00E61342">
        <w:t>рисунке</w:t>
      </w:r>
      <w:r w:rsidR="00E61342">
        <w:rPr>
          <w:spacing w:val="1"/>
        </w:rPr>
        <w:t xml:space="preserve"> </w:t>
      </w:r>
      <w:r w:rsidR="00E61342">
        <w:t>1.</w:t>
      </w:r>
    </w:p>
    <w:p w14:paraId="445EB91F" w14:textId="77777777" w:rsidR="00852A18" w:rsidRDefault="00852A18">
      <w:pPr>
        <w:pStyle w:val="a4"/>
        <w:rPr>
          <w:sz w:val="26"/>
        </w:rPr>
      </w:pPr>
    </w:p>
    <w:p w14:paraId="00F0BF7E" w14:textId="77777777" w:rsidR="00852A18" w:rsidRDefault="00852A18">
      <w:pPr>
        <w:pStyle w:val="a4"/>
        <w:rPr>
          <w:sz w:val="26"/>
        </w:rPr>
      </w:pPr>
    </w:p>
    <w:p w14:paraId="2EEF0776" w14:textId="77777777" w:rsidR="00852A18" w:rsidRDefault="00852A18">
      <w:pPr>
        <w:pStyle w:val="a4"/>
        <w:rPr>
          <w:sz w:val="26"/>
        </w:rPr>
      </w:pPr>
    </w:p>
    <w:p w14:paraId="22FE06AC" w14:textId="77777777" w:rsidR="00852A18" w:rsidRDefault="00852A18">
      <w:pPr>
        <w:pStyle w:val="a4"/>
        <w:rPr>
          <w:sz w:val="26"/>
        </w:rPr>
      </w:pPr>
    </w:p>
    <w:p w14:paraId="0652BA6F" w14:textId="77777777" w:rsidR="00852A18" w:rsidRDefault="00852A18">
      <w:pPr>
        <w:pStyle w:val="a4"/>
        <w:rPr>
          <w:sz w:val="26"/>
        </w:rPr>
      </w:pPr>
    </w:p>
    <w:p w14:paraId="2EC6EA29" w14:textId="77777777" w:rsidR="00852A18" w:rsidRDefault="00852A18">
      <w:pPr>
        <w:pStyle w:val="a4"/>
        <w:rPr>
          <w:sz w:val="26"/>
        </w:rPr>
      </w:pPr>
    </w:p>
    <w:p w14:paraId="20120113" w14:textId="77777777" w:rsidR="00852A18" w:rsidRDefault="00852A18">
      <w:pPr>
        <w:pStyle w:val="a4"/>
        <w:rPr>
          <w:sz w:val="26"/>
        </w:rPr>
      </w:pPr>
    </w:p>
    <w:p w14:paraId="6DBFED62" w14:textId="77777777" w:rsidR="00852A18" w:rsidRDefault="00852A18">
      <w:pPr>
        <w:pStyle w:val="a4"/>
        <w:rPr>
          <w:sz w:val="26"/>
        </w:rPr>
      </w:pPr>
    </w:p>
    <w:p w14:paraId="7702C8FD" w14:textId="77777777" w:rsidR="00852A18" w:rsidRDefault="00852A18">
      <w:pPr>
        <w:pStyle w:val="a4"/>
        <w:rPr>
          <w:sz w:val="26"/>
        </w:rPr>
      </w:pPr>
    </w:p>
    <w:p w14:paraId="40E58839" w14:textId="77777777" w:rsidR="00852A18" w:rsidRDefault="00852A18">
      <w:pPr>
        <w:pStyle w:val="a4"/>
        <w:rPr>
          <w:sz w:val="26"/>
        </w:rPr>
      </w:pPr>
    </w:p>
    <w:p w14:paraId="40A7C55A" w14:textId="77777777" w:rsidR="00852A18" w:rsidRDefault="00852A18">
      <w:pPr>
        <w:pStyle w:val="a4"/>
        <w:rPr>
          <w:sz w:val="26"/>
        </w:rPr>
      </w:pPr>
    </w:p>
    <w:p w14:paraId="7F4AF4F1" w14:textId="77777777" w:rsidR="00852A18" w:rsidRDefault="00852A18">
      <w:pPr>
        <w:pStyle w:val="a4"/>
        <w:rPr>
          <w:sz w:val="26"/>
        </w:rPr>
      </w:pPr>
    </w:p>
    <w:p w14:paraId="79A3CD4A" w14:textId="77777777" w:rsidR="00852A18" w:rsidRDefault="00852A18">
      <w:pPr>
        <w:pStyle w:val="a4"/>
        <w:rPr>
          <w:sz w:val="26"/>
        </w:rPr>
      </w:pPr>
    </w:p>
    <w:p w14:paraId="1C0786F2" w14:textId="77777777" w:rsidR="00852A18" w:rsidRDefault="00852A18">
      <w:pPr>
        <w:pStyle w:val="a4"/>
        <w:rPr>
          <w:sz w:val="26"/>
        </w:rPr>
      </w:pPr>
    </w:p>
    <w:p w14:paraId="67D0BD84" w14:textId="77777777" w:rsidR="00852A18" w:rsidRDefault="00852A18">
      <w:pPr>
        <w:pStyle w:val="a4"/>
        <w:rPr>
          <w:sz w:val="26"/>
        </w:rPr>
      </w:pPr>
    </w:p>
    <w:p w14:paraId="4E03555B" w14:textId="77777777" w:rsidR="00852A18" w:rsidRDefault="00852A18">
      <w:pPr>
        <w:pStyle w:val="a4"/>
        <w:rPr>
          <w:sz w:val="26"/>
        </w:rPr>
      </w:pPr>
    </w:p>
    <w:p w14:paraId="70EE6D2E" w14:textId="77777777" w:rsidR="00852A18" w:rsidRDefault="00852A18">
      <w:pPr>
        <w:pStyle w:val="a4"/>
        <w:rPr>
          <w:sz w:val="26"/>
        </w:rPr>
      </w:pPr>
    </w:p>
    <w:p w14:paraId="05DF77D9" w14:textId="77777777" w:rsidR="00852A18" w:rsidRDefault="00852A18">
      <w:pPr>
        <w:pStyle w:val="a4"/>
        <w:rPr>
          <w:sz w:val="26"/>
        </w:rPr>
      </w:pPr>
    </w:p>
    <w:p w14:paraId="6905764D" w14:textId="77777777" w:rsidR="00852A18" w:rsidRDefault="00852A18">
      <w:pPr>
        <w:pStyle w:val="a4"/>
        <w:spacing w:before="11"/>
        <w:rPr>
          <w:sz w:val="34"/>
        </w:rPr>
      </w:pPr>
    </w:p>
    <w:p w14:paraId="11986A34" w14:textId="77777777" w:rsidR="00852A18" w:rsidRDefault="00E61342">
      <w:pPr>
        <w:pStyle w:val="a4"/>
        <w:tabs>
          <w:tab w:val="left" w:pos="2271"/>
          <w:tab w:val="left" w:pos="2616"/>
          <w:tab w:val="left" w:pos="4551"/>
          <w:tab w:val="left" w:pos="5453"/>
          <w:tab w:val="left" w:pos="7128"/>
          <w:tab w:val="left" w:pos="7488"/>
          <w:tab w:val="left" w:pos="8698"/>
        </w:tabs>
        <w:spacing w:line="690" w:lineRule="atLeast"/>
        <w:ind w:left="836" w:right="104" w:firstLine="451"/>
      </w:pPr>
      <w:r>
        <w:t>Рисунок 1 – Схема взаимодействия коннекторов с потоками обработки</w:t>
      </w:r>
      <w:r>
        <w:rPr>
          <w:spacing w:val="1"/>
        </w:rPr>
        <w:t xml:space="preserve"> </w:t>
      </w:r>
      <w:r>
        <w:t>Требования</w:t>
      </w:r>
      <w:r>
        <w:tab/>
        <w:t>к</w:t>
      </w:r>
      <w:r>
        <w:tab/>
        <w:t>взаимодействию</w:t>
      </w:r>
      <w:r>
        <w:tab/>
        <w:t>между</w:t>
      </w:r>
      <w:r>
        <w:tab/>
        <w:t>коннекторами</w:t>
      </w:r>
      <w:r>
        <w:tab/>
        <w:t>и</w:t>
      </w:r>
      <w:r>
        <w:tab/>
        <w:t>потоками</w:t>
      </w:r>
      <w:r>
        <w:tab/>
      </w:r>
      <w:r>
        <w:rPr>
          <w:spacing w:val="-2"/>
        </w:rPr>
        <w:t>обработки</w:t>
      </w:r>
    </w:p>
    <w:p w14:paraId="1F2EF488" w14:textId="77777777" w:rsidR="00852A18" w:rsidRDefault="00E61342">
      <w:pPr>
        <w:pStyle w:val="a4"/>
        <w:spacing w:before="56"/>
        <w:ind w:left="115"/>
      </w:pP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1.</w:t>
      </w:r>
    </w:p>
    <w:p w14:paraId="6767BC40" w14:textId="77777777" w:rsidR="00852A18" w:rsidRDefault="00852A18">
      <w:pPr>
        <w:sectPr w:rsidR="00852A18">
          <w:pgSz w:w="11900" w:h="16840"/>
          <w:pgMar w:top="1160" w:right="740" w:bottom="280" w:left="1300" w:header="718" w:footer="0" w:gutter="0"/>
          <w:cols w:space="720"/>
        </w:sectPr>
      </w:pPr>
    </w:p>
    <w:p w14:paraId="11ADE1F5" w14:textId="77777777" w:rsidR="00852A18" w:rsidRDefault="00852A18">
      <w:pPr>
        <w:pStyle w:val="a4"/>
        <w:rPr>
          <w:sz w:val="20"/>
        </w:rPr>
      </w:pPr>
    </w:p>
    <w:p w14:paraId="56C22D66" w14:textId="77777777" w:rsidR="00852A18" w:rsidRDefault="00852A18">
      <w:pPr>
        <w:pStyle w:val="a4"/>
        <w:spacing w:before="6"/>
        <w:rPr>
          <w:sz w:val="21"/>
        </w:rPr>
      </w:pPr>
    </w:p>
    <w:p w14:paraId="72548123" w14:textId="77777777" w:rsidR="00852A18" w:rsidRDefault="00E61342">
      <w:pPr>
        <w:pStyle w:val="a4"/>
        <w:ind w:left="949"/>
      </w:pPr>
      <w:r>
        <w:t>Таблица</w:t>
      </w:r>
      <w:r>
        <w:rPr>
          <w:spacing w:val="-1"/>
        </w:rPr>
        <w:t xml:space="preserve"> </w:t>
      </w:r>
      <w:r>
        <w:t>1 –</w:t>
      </w:r>
      <w:r>
        <w:rPr>
          <w:spacing w:val="-5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взаимодействию</w:t>
      </w:r>
      <w:r>
        <w:rPr>
          <w:spacing w:val="-7"/>
        </w:rPr>
        <w:t xml:space="preserve"> </w:t>
      </w:r>
      <w:r>
        <w:t>между коннекторами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потоками</w:t>
      </w:r>
      <w:r>
        <w:rPr>
          <w:spacing w:val="-4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платформы</w:t>
      </w:r>
      <w:r>
        <w:rPr>
          <w:spacing w:val="-3"/>
        </w:rPr>
        <w:t xml:space="preserve"> </w:t>
      </w:r>
      <w:r>
        <w:t>интеграции</w:t>
      </w:r>
    </w:p>
    <w:p w14:paraId="2EEB08D0" w14:textId="77777777" w:rsidR="00852A18" w:rsidRDefault="00852A18">
      <w:pPr>
        <w:pStyle w:val="a4"/>
        <w:spacing w:before="6"/>
        <w:rPr>
          <w:sz w:val="25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170"/>
        <w:gridCol w:w="3495"/>
        <w:gridCol w:w="8727"/>
      </w:tblGrid>
      <w:tr w:rsidR="00852A18" w14:paraId="7C62BC6B" w14:textId="77777777">
        <w:trPr>
          <w:trHeight w:val="498"/>
        </w:trPr>
        <w:tc>
          <w:tcPr>
            <w:tcW w:w="682" w:type="dxa"/>
          </w:tcPr>
          <w:p w14:paraId="09BDD906" w14:textId="77777777" w:rsidR="00852A18" w:rsidRDefault="00E61342">
            <w:pPr>
              <w:pStyle w:val="TableParagraph"/>
              <w:ind w:left="23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170" w:type="dxa"/>
          </w:tcPr>
          <w:p w14:paraId="533B7D44" w14:textId="77777777" w:rsidR="00852A18" w:rsidRDefault="00E61342">
            <w:pPr>
              <w:pStyle w:val="TableParagraph"/>
              <w:ind w:left="604"/>
              <w:rPr>
                <w:b/>
              </w:rPr>
            </w:pPr>
            <w:r>
              <w:rPr>
                <w:b/>
              </w:rPr>
              <w:t>Название</w:t>
            </w:r>
          </w:p>
        </w:tc>
        <w:tc>
          <w:tcPr>
            <w:tcW w:w="3495" w:type="dxa"/>
          </w:tcPr>
          <w:p w14:paraId="2C417B7C" w14:textId="77777777" w:rsidR="00852A18" w:rsidRDefault="00E61342">
            <w:pPr>
              <w:pStyle w:val="TableParagraph"/>
              <w:ind w:left="1308" w:right="1295"/>
              <w:jc w:val="center"/>
              <w:rPr>
                <w:b/>
              </w:rPr>
            </w:pPr>
            <w:r>
              <w:rPr>
                <w:b/>
              </w:rPr>
              <w:t>Очередь</w:t>
            </w:r>
          </w:p>
        </w:tc>
        <w:tc>
          <w:tcPr>
            <w:tcW w:w="8727" w:type="dxa"/>
          </w:tcPr>
          <w:p w14:paraId="672B1F75" w14:textId="77777777" w:rsidR="00852A18" w:rsidRDefault="00E61342">
            <w:pPr>
              <w:pStyle w:val="TableParagraph"/>
              <w:ind w:left="3014" w:right="3002"/>
              <w:jc w:val="center"/>
              <w:rPr>
                <w:b/>
              </w:rPr>
            </w:pPr>
            <w:r>
              <w:rPr>
                <w:b/>
              </w:rPr>
              <w:t>Требования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сообщениям</w:t>
            </w:r>
          </w:p>
        </w:tc>
      </w:tr>
      <w:tr w:rsidR="00852A18" w14:paraId="3D3B121F" w14:textId="77777777">
        <w:trPr>
          <w:trHeight w:val="3494"/>
        </w:trPr>
        <w:tc>
          <w:tcPr>
            <w:tcW w:w="682" w:type="dxa"/>
          </w:tcPr>
          <w:p w14:paraId="72E34ACE" w14:textId="77777777" w:rsidR="00852A18" w:rsidRDefault="00E61342">
            <w:pPr>
              <w:pStyle w:val="TableParagraph"/>
              <w:ind w:left="110"/>
            </w:pPr>
            <w:r>
              <w:t>1</w:t>
            </w:r>
          </w:p>
        </w:tc>
        <w:tc>
          <w:tcPr>
            <w:tcW w:w="2170" w:type="dxa"/>
          </w:tcPr>
          <w:p w14:paraId="14B9BD72" w14:textId="77777777" w:rsidR="00852A18" w:rsidRDefault="00E61342">
            <w:pPr>
              <w:pStyle w:val="TableParagraph"/>
              <w:spacing w:line="288" w:lineRule="auto"/>
              <w:ind w:left="105" w:right="146"/>
            </w:pPr>
            <w:r>
              <w:t>Взаимодействие</w:t>
            </w:r>
            <w:r>
              <w:rPr>
                <w:spacing w:val="1"/>
              </w:rPr>
              <w:t xml:space="preserve"> </w:t>
            </w:r>
            <w:r>
              <w:t>между коннектором</w:t>
            </w:r>
            <w:r>
              <w:rPr>
                <w:spacing w:val="-52"/>
              </w:rPr>
              <w:t xml:space="preserve"> </w:t>
            </w:r>
            <w:r>
              <w:t>входящих</w:t>
            </w:r>
            <w:r>
              <w:rPr>
                <w:spacing w:val="1"/>
              </w:rPr>
              <w:t xml:space="preserve"> </w:t>
            </w:r>
            <w:r>
              <w:t>соединений и</w:t>
            </w:r>
            <w:r>
              <w:rPr>
                <w:spacing w:val="1"/>
              </w:rPr>
              <w:t xml:space="preserve"> </w:t>
            </w:r>
            <w:r>
              <w:t>потоком обработки</w:t>
            </w:r>
            <w:r>
              <w:rPr>
                <w:spacing w:val="1"/>
              </w:rPr>
              <w:t xml:space="preserve"> </w:t>
            </w:r>
            <w:r>
              <w:t>обращений</w:t>
            </w:r>
          </w:p>
        </w:tc>
        <w:tc>
          <w:tcPr>
            <w:tcW w:w="3495" w:type="dxa"/>
          </w:tcPr>
          <w:p w14:paraId="34A57497" w14:textId="77777777" w:rsidR="00852A18" w:rsidRDefault="00E61342">
            <w:pPr>
              <w:pStyle w:val="TableParagraph"/>
              <w:spacing w:line="290" w:lineRule="auto"/>
              <w:ind w:left="109" w:right="145"/>
            </w:pPr>
            <w:r>
              <w:t>Очередь исходящих сообщений</w:t>
            </w:r>
            <w:r>
              <w:rPr>
                <w:spacing w:val="1"/>
              </w:rPr>
              <w:t xml:space="preserve"> </w:t>
            </w:r>
            <w:r>
              <w:t>коннектора</w:t>
            </w:r>
            <w:r>
              <w:rPr>
                <w:spacing w:val="-5"/>
              </w:rPr>
              <w:t xml:space="preserve"> </w:t>
            </w:r>
            <w:r>
              <w:t>входящих</w:t>
            </w:r>
            <w:r>
              <w:rPr>
                <w:spacing w:val="-3"/>
              </w:rPr>
              <w:t xml:space="preserve"> </w:t>
            </w:r>
            <w:r>
              <w:t>соединений</w:t>
            </w:r>
          </w:p>
          <w:p w14:paraId="4A7684D8" w14:textId="77777777" w:rsidR="00852A18" w:rsidRDefault="00E61342">
            <w:pPr>
              <w:pStyle w:val="TableParagraph"/>
              <w:spacing w:before="0" w:line="288" w:lineRule="auto"/>
              <w:ind w:left="109" w:right="124"/>
            </w:pPr>
            <w:r>
              <w:t>– в данную очередь поступают</w:t>
            </w:r>
            <w:r>
              <w:rPr>
                <w:spacing w:val="1"/>
              </w:rPr>
              <w:t xml:space="preserve"> </w:t>
            </w:r>
            <w:r>
              <w:t>преобразованные в транспортные</w:t>
            </w:r>
            <w:r>
              <w:rPr>
                <w:spacing w:val="1"/>
              </w:rPr>
              <w:t xml:space="preserve"> </w:t>
            </w:r>
            <w:r>
              <w:t>сообщения обращения от системы</w:t>
            </w:r>
            <w:r>
              <w:rPr>
                <w:spacing w:val="-52"/>
              </w:rPr>
              <w:t xml:space="preserve"> </w:t>
            </w:r>
            <w:r>
              <w:t>инициатора</w:t>
            </w:r>
          </w:p>
        </w:tc>
        <w:tc>
          <w:tcPr>
            <w:tcW w:w="8727" w:type="dxa"/>
          </w:tcPr>
          <w:p w14:paraId="3FD330F4" w14:textId="77777777" w:rsidR="00852A18" w:rsidRDefault="00E61342">
            <w:pPr>
              <w:pStyle w:val="TableParagraph"/>
              <w:ind w:left="108"/>
            </w:pPr>
            <w:r>
              <w:t>Сообщения</w:t>
            </w:r>
            <w:r>
              <w:rPr>
                <w:spacing w:val="-2"/>
              </w:rPr>
              <w:t xml:space="preserve"> </w:t>
            </w:r>
            <w:r>
              <w:t>должны</w:t>
            </w:r>
            <w:r>
              <w:rPr>
                <w:spacing w:val="-4"/>
              </w:rPr>
              <w:t xml:space="preserve"> </w:t>
            </w:r>
            <w:r>
              <w:t>иметь следующие</w:t>
            </w:r>
            <w:r>
              <w:rPr>
                <w:spacing w:val="-3"/>
              </w:rPr>
              <w:t xml:space="preserve"> </w:t>
            </w:r>
            <w:r>
              <w:t>обязательные</w:t>
            </w:r>
            <w:r>
              <w:rPr>
                <w:spacing w:val="-2"/>
              </w:rPr>
              <w:t xml:space="preserve"> </w:t>
            </w:r>
            <w:r>
              <w:t>JMS</w:t>
            </w:r>
            <w:r>
              <w:rPr>
                <w:spacing w:val="-3"/>
              </w:rPr>
              <w:t xml:space="preserve"> </w:t>
            </w:r>
            <w:r>
              <w:t>заголовки:</w:t>
            </w:r>
          </w:p>
          <w:p w14:paraId="2409DC5B" w14:textId="77777777" w:rsidR="00852A18" w:rsidRDefault="00E61342">
            <w:pPr>
              <w:pStyle w:val="TableParagraph"/>
              <w:numPr>
                <w:ilvl w:val="0"/>
                <w:numId w:val="5"/>
              </w:numPr>
              <w:tabs>
                <w:tab w:val="left" w:pos="579"/>
                <w:tab w:val="left" w:pos="580"/>
              </w:tabs>
              <w:spacing w:before="91" w:line="288" w:lineRule="auto"/>
              <w:ind w:right="289"/>
            </w:pPr>
            <w:r>
              <w:t>contentType –тип данных стандарта HTTP, в значении которого символ «/» заменен</w:t>
            </w:r>
            <w:r>
              <w:rPr>
                <w:spacing w:val="-53"/>
              </w:rPr>
              <w:t xml:space="preserve"> </w:t>
            </w:r>
            <w:r>
              <w:t>на символ</w:t>
            </w:r>
            <w:r>
              <w:rPr>
                <w:spacing w:val="-2"/>
              </w:rPr>
              <w:t xml:space="preserve"> </w:t>
            </w:r>
            <w:r>
              <w:t>«_»;</w:t>
            </w:r>
          </w:p>
          <w:p w14:paraId="29574F20" w14:textId="77777777" w:rsidR="00852A18" w:rsidRDefault="00E61342">
            <w:pPr>
              <w:pStyle w:val="TableParagraph"/>
              <w:numPr>
                <w:ilvl w:val="0"/>
                <w:numId w:val="5"/>
              </w:numPr>
              <w:tabs>
                <w:tab w:val="left" w:pos="579"/>
                <w:tab w:val="left" w:pos="580"/>
              </w:tabs>
              <w:spacing w:before="35"/>
              <w:ind w:hanging="357"/>
            </w:pPr>
            <w:r>
              <w:t>responseConnectorUri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адрес</w:t>
            </w:r>
            <w:r>
              <w:rPr>
                <w:spacing w:val="-4"/>
              </w:rPr>
              <w:t xml:space="preserve"> </w:t>
            </w:r>
            <w:r>
              <w:t>входящей очереди</w:t>
            </w:r>
            <w:r>
              <w:rPr>
                <w:spacing w:val="1"/>
              </w:rPr>
              <w:t xml:space="preserve"> </w:t>
            </w:r>
            <w:r>
              <w:t>коннектора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формате</w:t>
            </w:r>
          </w:p>
          <w:p w14:paraId="15833DB8" w14:textId="77777777" w:rsidR="00852A18" w:rsidRDefault="00E61342">
            <w:pPr>
              <w:pStyle w:val="TableParagraph"/>
              <w:spacing w:before="54"/>
            </w:pPr>
            <w:r>
              <w:t>jms:queueName;</w:t>
            </w:r>
          </w:p>
          <w:p w14:paraId="66E36D12" w14:textId="77777777" w:rsidR="00852A18" w:rsidRDefault="00E61342">
            <w:pPr>
              <w:pStyle w:val="TableParagraph"/>
              <w:numPr>
                <w:ilvl w:val="0"/>
                <w:numId w:val="5"/>
              </w:numPr>
              <w:tabs>
                <w:tab w:val="left" w:pos="579"/>
                <w:tab w:val="left" w:pos="580"/>
              </w:tabs>
              <w:spacing w:before="86" w:line="288" w:lineRule="auto"/>
              <w:ind w:right="429"/>
            </w:pPr>
            <w:r>
              <w:t>messageType</w:t>
            </w:r>
            <w:r>
              <w:rPr>
                <w:spacing w:val="-3"/>
              </w:rPr>
              <w:t xml:space="preserve"> </w:t>
            </w:r>
            <w:r>
              <w:t>–тип</w:t>
            </w:r>
            <w:r>
              <w:rPr>
                <w:spacing w:val="-4"/>
              </w:rPr>
              <w:t xml:space="preserve"> </w:t>
            </w:r>
            <w:r>
              <w:t>сообщения</w:t>
            </w:r>
            <w:r>
              <w:rPr>
                <w:spacing w:val="-2"/>
              </w:rPr>
              <w:t xml:space="preserve"> </w:t>
            </w:r>
            <w:r>
              <w:t>(может</w:t>
            </w:r>
            <w:r>
              <w:rPr>
                <w:spacing w:val="-1"/>
              </w:rPr>
              <w:t xml:space="preserve"> </w:t>
            </w:r>
            <w:r>
              <w:t>быть</w:t>
            </w:r>
            <w:r>
              <w:rPr>
                <w:spacing w:val="-5"/>
              </w:rPr>
              <w:t xml:space="preserve"> </w:t>
            </w:r>
            <w:r>
              <w:t>пустым),</w:t>
            </w:r>
            <w:r>
              <w:rPr>
                <w:spacing w:val="-3"/>
              </w:rPr>
              <w:t xml:space="preserve"> </w:t>
            </w:r>
            <w:r>
              <w:t>используется</w:t>
            </w:r>
            <w:r>
              <w:rPr>
                <w:spacing w:val="-6"/>
              </w:rPr>
              <w:t xml:space="preserve"> </w:t>
            </w:r>
            <w:r>
              <w:t>при</w:t>
            </w:r>
            <w:r>
              <w:rPr>
                <w:spacing w:val="-4"/>
              </w:rPr>
              <w:t xml:space="preserve"> </w:t>
            </w:r>
            <w:r>
              <w:t>валидации,</w:t>
            </w:r>
            <w:r>
              <w:rPr>
                <w:spacing w:val="-52"/>
              </w:rPr>
              <w:t xml:space="preserve"> </w:t>
            </w:r>
            <w:r>
              <w:t>трансформации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маршрутизации.</w:t>
            </w:r>
          </w:p>
          <w:p w14:paraId="3DDC3257" w14:textId="77777777" w:rsidR="00852A18" w:rsidRDefault="00E61342">
            <w:pPr>
              <w:pStyle w:val="TableParagraph"/>
              <w:spacing w:before="37"/>
              <w:ind w:left="108"/>
            </w:pPr>
            <w:r>
              <w:t>Сообщения</w:t>
            </w:r>
            <w:r>
              <w:rPr>
                <w:spacing w:val="-1"/>
              </w:rPr>
              <w:t xml:space="preserve"> </w:t>
            </w:r>
            <w:r>
              <w:t>могут</w:t>
            </w:r>
            <w:r>
              <w:rPr>
                <w:spacing w:val="-5"/>
              </w:rPr>
              <w:t xml:space="preserve"> </w:t>
            </w:r>
            <w:r>
              <w:t>иметь</w:t>
            </w:r>
            <w:r>
              <w:rPr>
                <w:spacing w:val="-3"/>
              </w:rPr>
              <w:t xml:space="preserve"> </w:t>
            </w:r>
            <w:r>
              <w:t>следующие</w:t>
            </w:r>
            <w:r>
              <w:rPr>
                <w:spacing w:val="-2"/>
              </w:rPr>
              <w:t xml:space="preserve"> </w:t>
            </w:r>
            <w:r>
              <w:t>дополнительные</w:t>
            </w:r>
            <w:r>
              <w:rPr>
                <w:spacing w:val="-1"/>
              </w:rPr>
              <w:t xml:space="preserve"> </w:t>
            </w:r>
            <w:r>
              <w:t>заголовки:</w:t>
            </w:r>
          </w:p>
          <w:p w14:paraId="43841589" w14:textId="77777777" w:rsidR="00852A18" w:rsidRDefault="00E61342">
            <w:pPr>
              <w:pStyle w:val="TableParagraph"/>
              <w:numPr>
                <w:ilvl w:val="0"/>
                <w:numId w:val="5"/>
              </w:numPr>
              <w:tabs>
                <w:tab w:val="left" w:pos="579"/>
                <w:tab w:val="left" w:pos="580"/>
              </w:tabs>
              <w:spacing w:before="91" w:line="283" w:lineRule="auto"/>
              <w:ind w:right="734"/>
            </w:pPr>
            <w:r>
              <w:t>JMSCorrelationID – используется для корреляции обращения и ответа системы</w:t>
            </w:r>
            <w:r>
              <w:rPr>
                <w:spacing w:val="-52"/>
              </w:rPr>
              <w:t xml:space="preserve"> </w:t>
            </w:r>
            <w:r>
              <w:t>получателя</w:t>
            </w:r>
          </w:p>
        </w:tc>
      </w:tr>
      <w:tr w:rsidR="00852A18" w14:paraId="27FB4294" w14:textId="77777777">
        <w:trPr>
          <w:trHeight w:val="2015"/>
        </w:trPr>
        <w:tc>
          <w:tcPr>
            <w:tcW w:w="682" w:type="dxa"/>
          </w:tcPr>
          <w:p w14:paraId="1E32F193" w14:textId="77777777" w:rsidR="00852A18" w:rsidRDefault="00E61342">
            <w:pPr>
              <w:pStyle w:val="TableParagraph"/>
              <w:ind w:left="110"/>
            </w:pPr>
            <w:r>
              <w:t>2</w:t>
            </w:r>
          </w:p>
        </w:tc>
        <w:tc>
          <w:tcPr>
            <w:tcW w:w="2170" w:type="dxa"/>
          </w:tcPr>
          <w:p w14:paraId="236A64BA" w14:textId="77777777" w:rsidR="00852A18" w:rsidRDefault="00E61342">
            <w:pPr>
              <w:pStyle w:val="TableParagraph"/>
              <w:spacing w:line="288" w:lineRule="auto"/>
              <w:ind w:left="105" w:right="117"/>
            </w:pPr>
            <w:r>
              <w:t>Взаимодействие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потоком</w:t>
            </w:r>
            <w:r>
              <w:rPr>
                <w:spacing w:val="1"/>
              </w:rPr>
              <w:t xml:space="preserve"> </w:t>
            </w:r>
            <w:r>
              <w:t>обработки ответов и</w:t>
            </w:r>
            <w:r>
              <w:rPr>
                <w:spacing w:val="-52"/>
              </w:rPr>
              <w:t xml:space="preserve"> </w:t>
            </w:r>
            <w:r>
              <w:t>коннектором</w:t>
            </w:r>
            <w:r>
              <w:rPr>
                <w:spacing w:val="1"/>
              </w:rPr>
              <w:t xml:space="preserve"> </w:t>
            </w:r>
            <w:r>
              <w:t>входящих</w:t>
            </w:r>
            <w:r>
              <w:rPr>
                <w:spacing w:val="1"/>
              </w:rPr>
              <w:t xml:space="preserve"> </w:t>
            </w:r>
            <w:r>
              <w:t>соединений</w:t>
            </w:r>
          </w:p>
        </w:tc>
        <w:tc>
          <w:tcPr>
            <w:tcW w:w="3495" w:type="dxa"/>
          </w:tcPr>
          <w:p w14:paraId="43A7029F" w14:textId="77777777" w:rsidR="00852A18" w:rsidRDefault="00E61342">
            <w:pPr>
              <w:pStyle w:val="TableParagraph"/>
              <w:spacing w:line="288" w:lineRule="auto"/>
              <w:ind w:left="109" w:right="145"/>
            </w:pPr>
            <w:r>
              <w:t>Очередь входящих</w:t>
            </w:r>
            <w:r>
              <w:rPr>
                <w:spacing w:val="1"/>
              </w:rPr>
              <w:t xml:space="preserve"> </w:t>
            </w:r>
            <w:r>
              <w:t>сообщений</w:t>
            </w:r>
            <w:r>
              <w:rPr>
                <w:spacing w:val="1"/>
              </w:rPr>
              <w:t xml:space="preserve"> </w:t>
            </w:r>
            <w:r>
              <w:t>коннектора</w:t>
            </w:r>
            <w:r>
              <w:rPr>
                <w:spacing w:val="-5"/>
              </w:rPr>
              <w:t xml:space="preserve"> </w:t>
            </w:r>
            <w:r>
              <w:t>входящих</w:t>
            </w:r>
            <w:r>
              <w:rPr>
                <w:spacing w:val="-3"/>
              </w:rPr>
              <w:t xml:space="preserve"> </w:t>
            </w:r>
            <w:r>
              <w:t>соединений</w:t>
            </w:r>
          </w:p>
          <w:p w14:paraId="791C5970" w14:textId="77777777" w:rsidR="00852A18" w:rsidRDefault="00E61342">
            <w:pPr>
              <w:pStyle w:val="TableParagraph"/>
              <w:spacing w:before="2" w:line="288" w:lineRule="auto"/>
              <w:ind w:left="109" w:right="191"/>
            </w:pPr>
            <w:r>
              <w:t>-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данную</w:t>
            </w:r>
            <w:r>
              <w:rPr>
                <w:spacing w:val="-1"/>
              </w:rPr>
              <w:t xml:space="preserve"> </w:t>
            </w:r>
            <w:r>
              <w:t>очередь</w:t>
            </w:r>
            <w:r>
              <w:rPr>
                <w:spacing w:val="1"/>
              </w:rPr>
              <w:t xml:space="preserve"> </w:t>
            </w:r>
            <w:r>
              <w:t>поступают</w:t>
            </w:r>
            <w:r>
              <w:rPr>
                <w:spacing w:val="1"/>
              </w:rPr>
              <w:t xml:space="preserve"> </w:t>
            </w:r>
            <w:r>
              <w:t>преобразованные в транспортные</w:t>
            </w:r>
            <w:r>
              <w:rPr>
                <w:spacing w:val="-52"/>
              </w:rPr>
              <w:t xml:space="preserve"> </w:t>
            </w:r>
            <w:r>
              <w:t>сообщения ответы от системы</w:t>
            </w:r>
            <w:r>
              <w:rPr>
                <w:spacing w:val="1"/>
              </w:rPr>
              <w:t xml:space="preserve"> </w:t>
            </w:r>
            <w:r>
              <w:t>получателя</w:t>
            </w:r>
            <w:r>
              <w:rPr>
                <w:spacing w:val="-1"/>
              </w:rPr>
              <w:t xml:space="preserve"> </w:t>
            </w:r>
            <w:r>
              <w:t>(в</w:t>
            </w:r>
            <w:r>
              <w:rPr>
                <w:spacing w:val="2"/>
              </w:rPr>
              <w:t xml:space="preserve"> </w:t>
            </w:r>
            <w:r>
              <w:t>случае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4"/>
              </w:rPr>
              <w:t xml:space="preserve"> </w:t>
            </w:r>
            <w:r>
              <w:t>наличия)</w:t>
            </w:r>
          </w:p>
        </w:tc>
        <w:tc>
          <w:tcPr>
            <w:tcW w:w="8727" w:type="dxa"/>
          </w:tcPr>
          <w:p w14:paraId="4FA0090F" w14:textId="77777777" w:rsidR="00852A18" w:rsidRDefault="00E61342">
            <w:pPr>
              <w:pStyle w:val="TableParagraph"/>
              <w:ind w:left="108"/>
            </w:pPr>
            <w:r>
              <w:t>Сообщения</w:t>
            </w:r>
            <w:r>
              <w:rPr>
                <w:spacing w:val="-2"/>
              </w:rPr>
              <w:t xml:space="preserve"> </w:t>
            </w:r>
            <w:r>
              <w:t>должны</w:t>
            </w:r>
            <w:r>
              <w:rPr>
                <w:spacing w:val="-4"/>
              </w:rPr>
              <w:t xml:space="preserve"> </w:t>
            </w:r>
            <w:r>
              <w:t>иметь следующие</w:t>
            </w:r>
            <w:r>
              <w:rPr>
                <w:spacing w:val="-3"/>
              </w:rPr>
              <w:t xml:space="preserve"> </w:t>
            </w:r>
            <w:r>
              <w:t>обязательные</w:t>
            </w:r>
            <w:r>
              <w:rPr>
                <w:spacing w:val="-2"/>
              </w:rPr>
              <w:t xml:space="preserve"> </w:t>
            </w:r>
            <w:r>
              <w:t>JMS</w:t>
            </w:r>
            <w:r>
              <w:rPr>
                <w:spacing w:val="-3"/>
              </w:rPr>
              <w:t xml:space="preserve"> </w:t>
            </w:r>
            <w:r>
              <w:t>заголовки:</w:t>
            </w:r>
          </w:p>
          <w:p w14:paraId="49886987" w14:textId="77777777" w:rsidR="00852A18" w:rsidRDefault="00E61342">
            <w:pPr>
              <w:pStyle w:val="TableParagraph"/>
              <w:numPr>
                <w:ilvl w:val="0"/>
                <w:numId w:val="4"/>
              </w:numPr>
              <w:tabs>
                <w:tab w:val="left" w:pos="579"/>
                <w:tab w:val="left" w:pos="580"/>
              </w:tabs>
              <w:spacing w:before="91" w:line="283" w:lineRule="auto"/>
              <w:ind w:right="183"/>
            </w:pPr>
            <w:r>
              <w:t>contentType – описание типа данных стандарта HTTP, в котором символ «/» заменен</w:t>
            </w:r>
            <w:r>
              <w:rPr>
                <w:spacing w:val="-52"/>
              </w:rPr>
              <w:t xml:space="preserve"> </w:t>
            </w:r>
            <w:r>
              <w:t>на символ</w:t>
            </w:r>
            <w:r>
              <w:rPr>
                <w:spacing w:val="-2"/>
              </w:rPr>
              <w:t xml:space="preserve"> </w:t>
            </w:r>
            <w:r>
              <w:t>«_»;</w:t>
            </w:r>
          </w:p>
          <w:p w14:paraId="11453B29" w14:textId="77777777" w:rsidR="00852A18" w:rsidRDefault="00E61342">
            <w:pPr>
              <w:pStyle w:val="TableParagraph"/>
              <w:numPr>
                <w:ilvl w:val="0"/>
                <w:numId w:val="4"/>
              </w:numPr>
              <w:tabs>
                <w:tab w:val="left" w:pos="579"/>
                <w:tab w:val="left" w:pos="580"/>
              </w:tabs>
              <w:spacing w:before="46" w:line="283" w:lineRule="auto"/>
              <w:ind w:right="734"/>
            </w:pPr>
            <w:r>
              <w:t>JMSCorrelationID – используется для корреляции обращения и ответа системы</w:t>
            </w:r>
            <w:r>
              <w:rPr>
                <w:spacing w:val="-52"/>
              </w:rPr>
              <w:t xml:space="preserve"> </w:t>
            </w:r>
            <w:r>
              <w:t>получателя</w:t>
            </w:r>
          </w:p>
        </w:tc>
      </w:tr>
      <w:tr w:rsidR="00852A18" w14:paraId="197E9F05" w14:textId="77777777">
        <w:trPr>
          <w:trHeight w:val="2317"/>
        </w:trPr>
        <w:tc>
          <w:tcPr>
            <w:tcW w:w="682" w:type="dxa"/>
          </w:tcPr>
          <w:p w14:paraId="6D35E175" w14:textId="77777777" w:rsidR="00852A18" w:rsidRDefault="00E61342">
            <w:pPr>
              <w:pStyle w:val="TableParagraph"/>
              <w:ind w:left="110"/>
            </w:pPr>
            <w:r>
              <w:t>3</w:t>
            </w:r>
          </w:p>
        </w:tc>
        <w:tc>
          <w:tcPr>
            <w:tcW w:w="2170" w:type="dxa"/>
          </w:tcPr>
          <w:p w14:paraId="47174076" w14:textId="77777777" w:rsidR="00852A18" w:rsidRDefault="00E61342">
            <w:pPr>
              <w:pStyle w:val="TableParagraph"/>
              <w:spacing w:line="288" w:lineRule="auto"/>
              <w:ind w:left="105" w:right="496"/>
            </w:pPr>
            <w:r>
              <w:t>Взаимодействие</w:t>
            </w:r>
            <w:r>
              <w:rPr>
                <w:spacing w:val="-52"/>
              </w:rPr>
              <w:t xml:space="preserve"> </w:t>
            </w:r>
            <w:r>
              <w:t>между потоком</w:t>
            </w:r>
            <w:r>
              <w:rPr>
                <w:spacing w:val="1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обращений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коннектором</w:t>
            </w:r>
            <w:r>
              <w:rPr>
                <w:spacing w:val="1"/>
              </w:rPr>
              <w:t xml:space="preserve"> </w:t>
            </w:r>
            <w:r>
              <w:t>исходящих</w:t>
            </w:r>
            <w:r>
              <w:rPr>
                <w:spacing w:val="1"/>
              </w:rPr>
              <w:t xml:space="preserve"> </w:t>
            </w:r>
            <w:r>
              <w:t>соединений</w:t>
            </w:r>
          </w:p>
        </w:tc>
        <w:tc>
          <w:tcPr>
            <w:tcW w:w="3495" w:type="dxa"/>
          </w:tcPr>
          <w:p w14:paraId="6210CB8D" w14:textId="77777777" w:rsidR="00852A18" w:rsidRDefault="00E61342">
            <w:pPr>
              <w:pStyle w:val="TableParagraph"/>
              <w:spacing w:line="288" w:lineRule="auto"/>
              <w:ind w:left="109" w:right="407"/>
            </w:pPr>
            <w:r>
              <w:t>Очередь входящих сообщений</w:t>
            </w:r>
            <w:r>
              <w:rPr>
                <w:spacing w:val="1"/>
              </w:rPr>
              <w:t xml:space="preserve"> </w:t>
            </w:r>
            <w:r>
              <w:t>коннектора исходящих</w:t>
            </w:r>
            <w:r>
              <w:rPr>
                <w:spacing w:val="1"/>
              </w:rPr>
              <w:t xml:space="preserve"> </w:t>
            </w:r>
            <w:r>
              <w:t>соединений</w:t>
            </w:r>
            <w:r>
              <w:rPr>
                <w:spacing w:val="-3"/>
              </w:rPr>
              <w:t xml:space="preserve"> </w:t>
            </w:r>
            <w:r>
              <w:t>- в</w:t>
            </w:r>
            <w:r>
              <w:rPr>
                <w:spacing w:val="-2"/>
              </w:rPr>
              <w:t xml:space="preserve"> </w:t>
            </w:r>
            <w:r>
              <w:t>данную</w:t>
            </w:r>
            <w:r>
              <w:rPr>
                <w:spacing w:val="-5"/>
              </w:rPr>
              <w:t xml:space="preserve"> </w:t>
            </w:r>
            <w:r>
              <w:t>очередь</w:t>
            </w:r>
            <w:r>
              <w:rPr>
                <w:spacing w:val="-52"/>
              </w:rPr>
              <w:t xml:space="preserve"> </w:t>
            </w:r>
            <w:r>
              <w:t>поступают преобразованные в</w:t>
            </w:r>
            <w:r>
              <w:rPr>
                <w:spacing w:val="1"/>
              </w:rPr>
              <w:t xml:space="preserve"> </w:t>
            </w:r>
            <w:r>
              <w:t>транспортные сообщения</w:t>
            </w:r>
            <w:r>
              <w:rPr>
                <w:spacing w:val="1"/>
              </w:rPr>
              <w:t xml:space="preserve"> </w:t>
            </w:r>
            <w:r>
              <w:t>обращения от</w:t>
            </w:r>
            <w:r>
              <w:rPr>
                <w:spacing w:val="2"/>
              </w:rPr>
              <w:t xml:space="preserve"> </w:t>
            </w:r>
            <w:r>
              <w:t>системы</w:t>
            </w:r>
            <w:r>
              <w:rPr>
                <w:spacing w:val="1"/>
              </w:rPr>
              <w:t xml:space="preserve"> </w:t>
            </w:r>
            <w:r>
              <w:t>инициатора</w:t>
            </w:r>
          </w:p>
        </w:tc>
        <w:tc>
          <w:tcPr>
            <w:tcW w:w="8727" w:type="dxa"/>
          </w:tcPr>
          <w:p w14:paraId="395DD483" w14:textId="77777777" w:rsidR="00852A18" w:rsidRDefault="00E61342">
            <w:pPr>
              <w:pStyle w:val="TableParagraph"/>
              <w:ind w:left="108"/>
            </w:pPr>
            <w:r>
              <w:t>Сообщения</w:t>
            </w:r>
            <w:r>
              <w:rPr>
                <w:spacing w:val="-1"/>
              </w:rPr>
              <w:t xml:space="preserve"> </w:t>
            </w:r>
            <w:r>
              <w:t>должны</w:t>
            </w:r>
            <w:r>
              <w:rPr>
                <w:spacing w:val="-4"/>
              </w:rPr>
              <w:t xml:space="preserve"> </w:t>
            </w:r>
            <w:r>
              <w:t>следующие</w:t>
            </w:r>
            <w:r>
              <w:rPr>
                <w:spacing w:val="-1"/>
              </w:rPr>
              <w:t xml:space="preserve"> </w:t>
            </w:r>
            <w:r>
              <w:t>обязательные</w:t>
            </w:r>
            <w:r>
              <w:rPr>
                <w:spacing w:val="-2"/>
              </w:rPr>
              <w:t xml:space="preserve"> </w:t>
            </w:r>
            <w:r>
              <w:t>JMS</w:t>
            </w:r>
            <w:r>
              <w:rPr>
                <w:spacing w:val="-2"/>
              </w:rPr>
              <w:t xml:space="preserve"> </w:t>
            </w:r>
            <w:r>
              <w:t>заголовки:</w:t>
            </w:r>
          </w:p>
          <w:p w14:paraId="5FAE7BD5" w14:textId="77777777" w:rsidR="00852A18" w:rsidRDefault="00E61342">
            <w:pPr>
              <w:pStyle w:val="TableParagraph"/>
              <w:numPr>
                <w:ilvl w:val="0"/>
                <w:numId w:val="3"/>
              </w:numPr>
              <w:tabs>
                <w:tab w:val="left" w:pos="579"/>
                <w:tab w:val="left" w:pos="580"/>
              </w:tabs>
              <w:spacing w:before="91" w:line="283" w:lineRule="auto"/>
              <w:ind w:right="289"/>
            </w:pPr>
            <w:r>
              <w:t>contentType –тип данных стандарта HTTP, в значении которого символ «/» заменен</w:t>
            </w:r>
            <w:r>
              <w:rPr>
                <w:spacing w:val="-53"/>
              </w:rPr>
              <w:t xml:space="preserve"> </w:t>
            </w:r>
            <w:r>
              <w:t>на символ</w:t>
            </w:r>
            <w:r>
              <w:rPr>
                <w:spacing w:val="-2"/>
              </w:rPr>
              <w:t xml:space="preserve"> </w:t>
            </w:r>
            <w:r>
              <w:t>«_»;</w:t>
            </w:r>
          </w:p>
          <w:p w14:paraId="43D176D7" w14:textId="77777777" w:rsidR="00852A18" w:rsidRPr="00500893" w:rsidRDefault="00E61342">
            <w:pPr>
              <w:pStyle w:val="TableParagraph"/>
              <w:numPr>
                <w:ilvl w:val="0"/>
                <w:numId w:val="3"/>
              </w:numPr>
              <w:tabs>
                <w:tab w:val="left" w:pos="579"/>
                <w:tab w:val="left" w:pos="580"/>
              </w:tabs>
              <w:spacing w:before="46"/>
              <w:ind w:hanging="357"/>
              <w:rPr>
                <w:lang w:val="en-US"/>
              </w:rPr>
            </w:pPr>
            <w:r w:rsidRPr="00500893">
              <w:rPr>
                <w:lang w:val="en-US"/>
              </w:rPr>
              <w:t>communicationType</w:t>
            </w:r>
            <w:r w:rsidRPr="00500893">
              <w:rPr>
                <w:spacing w:val="-3"/>
                <w:lang w:val="en-US"/>
              </w:rPr>
              <w:t xml:space="preserve"> </w:t>
            </w:r>
            <w:r w:rsidRPr="00500893">
              <w:rPr>
                <w:lang w:val="en-US"/>
              </w:rPr>
              <w:t>–</w:t>
            </w:r>
            <w:r w:rsidRPr="00500893">
              <w:rPr>
                <w:spacing w:val="-5"/>
                <w:lang w:val="en-US"/>
              </w:rPr>
              <w:t xml:space="preserve"> </w:t>
            </w:r>
            <w:r>
              <w:t>тип</w:t>
            </w:r>
            <w:r w:rsidRPr="00500893">
              <w:rPr>
                <w:spacing w:val="2"/>
                <w:lang w:val="en-US"/>
              </w:rPr>
              <w:t xml:space="preserve"> </w:t>
            </w:r>
            <w:r>
              <w:t>обращения</w:t>
            </w:r>
            <w:r w:rsidRPr="00500893">
              <w:rPr>
                <w:lang w:val="en-US"/>
              </w:rPr>
              <w:t>,</w:t>
            </w:r>
            <w:r w:rsidRPr="00500893">
              <w:rPr>
                <w:spacing w:val="2"/>
                <w:lang w:val="en-US"/>
              </w:rPr>
              <w:t xml:space="preserve"> </w:t>
            </w:r>
            <w:r w:rsidRPr="00500893">
              <w:rPr>
                <w:lang w:val="en-US"/>
              </w:rPr>
              <w:t>request</w:t>
            </w:r>
            <w:r w:rsidRPr="00500893">
              <w:rPr>
                <w:spacing w:val="-4"/>
                <w:lang w:val="en-US"/>
              </w:rPr>
              <w:t xml:space="preserve"> </w:t>
            </w:r>
            <w:r>
              <w:t>или</w:t>
            </w:r>
            <w:r w:rsidRPr="00500893">
              <w:rPr>
                <w:spacing w:val="1"/>
                <w:lang w:val="en-US"/>
              </w:rPr>
              <w:t xml:space="preserve"> </w:t>
            </w:r>
            <w:r w:rsidRPr="00500893">
              <w:rPr>
                <w:lang w:val="en-US"/>
              </w:rPr>
              <w:t>notification;</w:t>
            </w:r>
          </w:p>
          <w:p w14:paraId="55C8F57D" w14:textId="77777777" w:rsidR="00852A18" w:rsidRDefault="00E61342">
            <w:pPr>
              <w:pStyle w:val="TableParagraph"/>
              <w:numPr>
                <w:ilvl w:val="0"/>
                <w:numId w:val="3"/>
              </w:numPr>
              <w:tabs>
                <w:tab w:val="left" w:pos="579"/>
                <w:tab w:val="left" w:pos="580"/>
              </w:tabs>
              <w:spacing w:before="90"/>
              <w:ind w:hanging="357"/>
            </w:pPr>
            <w:r>
              <w:t>messageType</w:t>
            </w:r>
            <w:r>
              <w:rPr>
                <w:spacing w:val="-2"/>
              </w:rPr>
              <w:t xml:space="preserve"> </w:t>
            </w:r>
            <w:r>
              <w:t>– тип</w:t>
            </w:r>
            <w:r>
              <w:rPr>
                <w:spacing w:val="2"/>
              </w:rPr>
              <w:t xml:space="preserve"> </w:t>
            </w:r>
            <w:r>
              <w:t>сообщения</w:t>
            </w:r>
            <w:r>
              <w:rPr>
                <w:spacing w:val="-4"/>
              </w:rPr>
              <w:t xml:space="preserve"> </w:t>
            </w:r>
            <w:r>
              <w:t>(может быть</w:t>
            </w:r>
            <w:r>
              <w:rPr>
                <w:spacing w:val="-5"/>
              </w:rPr>
              <w:t xml:space="preserve"> </w:t>
            </w:r>
            <w:r>
              <w:t>пустым)</w:t>
            </w:r>
          </w:p>
        </w:tc>
      </w:tr>
    </w:tbl>
    <w:p w14:paraId="29A737CB" w14:textId="77777777" w:rsidR="00852A18" w:rsidRDefault="00852A18">
      <w:pPr>
        <w:sectPr w:rsidR="00852A18">
          <w:headerReference w:type="default" r:id="rId23"/>
          <w:pgSz w:w="16840" w:h="11900" w:orient="landscape"/>
          <w:pgMar w:top="1180" w:right="900" w:bottom="280" w:left="620" w:header="718" w:footer="0" w:gutter="0"/>
          <w:cols w:space="720"/>
        </w:sectPr>
      </w:pPr>
    </w:p>
    <w:p w14:paraId="0F142A56" w14:textId="77777777" w:rsidR="00852A18" w:rsidRDefault="00852A18">
      <w:pPr>
        <w:pStyle w:val="a4"/>
        <w:spacing w:before="6"/>
        <w:rPr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170"/>
        <w:gridCol w:w="3495"/>
        <w:gridCol w:w="8727"/>
      </w:tblGrid>
      <w:tr w:rsidR="00852A18" w14:paraId="2FDA48A9" w14:textId="77777777">
        <w:trPr>
          <w:trHeight w:val="498"/>
        </w:trPr>
        <w:tc>
          <w:tcPr>
            <w:tcW w:w="682" w:type="dxa"/>
          </w:tcPr>
          <w:p w14:paraId="13A8D294" w14:textId="77777777" w:rsidR="00852A18" w:rsidRDefault="00E61342">
            <w:pPr>
              <w:pStyle w:val="TableParagraph"/>
              <w:ind w:left="23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170" w:type="dxa"/>
          </w:tcPr>
          <w:p w14:paraId="4EA3271F" w14:textId="77777777" w:rsidR="00852A18" w:rsidRDefault="00E61342">
            <w:pPr>
              <w:pStyle w:val="TableParagraph"/>
              <w:ind w:left="604"/>
              <w:rPr>
                <w:b/>
              </w:rPr>
            </w:pPr>
            <w:r>
              <w:rPr>
                <w:b/>
              </w:rPr>
              <w:t>Название</w:t>
            </w:r>
          </w:p>
        </w:tc>
        <w:tc>
          <w:tcPr>
            <w:tcW w:w="3495" w:type="dxa"/>
          </w:tcPr>
          <w:p w14:paraId="6420A24E" w14:textId="77777777" w:rsidR="00852A18" w:rsidRDefault="00E61342">
            <w:pPr>
              <w:pStyle w:val="TableParagraph"/>
              <w:ind w:left="1308" w:right="1295"/>
              <w:jc w:val="center"/>
              <w:rPr>
                <w:b/>
              </w:rPr>
            </w:pPr>
            <w:r>
              <w:rPr>
                <w:b/>
              </w:rPr>
              <w:t>Очередь</w:t>
            </w:r>
          </w:p>
        </w:tc>
        <w:tc>
          <w:tcPr>
            <w:tcW w:w="8727" w:type="dxa"/>
          </w:tcPr>
          <w:p w14:paraId="52FF8691" w14:textId="77777777" w:rsidR="00852A18" w:rsidRDefault="00E61342">
            <w:pPr>
              <w:pStyle w:val="TableParagraph"/>
              <w:ind w:left="3014" w:right="3002"/>
              <w:jc w:val="center"/>
              <w:rPr>
                <w:b/>
              </w:rPr>
            </w:pPr>
            <w:r>
              <w:rPr>
                <w:b/>
              </w:rPr>
              <w:t>Требования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сообщениям</w:t>
            </w:r>
          </w:p>
        </w:tc>
      </w:tr>
      <w:tr w:rsidR="00852A18" w14:paraId="181394DD" w14:textId="77777777">
        <w:trPr>
          <w:trHeight w:val="2485"/>
        </w:trPr>
        <w:tc>
          <w:tcPr>
            <w:tcW w:w="682" w:type="dxa"/>
          </w:tcPr>
          <w:p w14:paraId="64224905" w14:textId="77777777" w:rsidR="00852A18" w:rsidRDefault="00E61342">
            <w:pPr>
              <w:pStyle w:val="TableParagraph"/>
              <w:ind w:left="110"/>
            </w:pPr>
            <w:r>
              <w:t>4</w:t>
            </w:r>
          </w:p>
        </w:tc>
        <w:tc>
          <w:tcPr>
            <w:tcW w:w="2170" w:type="dxa"/>
          </w:tcPr>
          <w:p w14:paraId="1258258D" w14:textId="77777777" w:rsidR="00852A18" w:rsidRDefault="00E61342">
            <w:pPr>
              <w:pStyle w:val="TableParagraph"/>
              <w:spacing w:line="288" w:lineRule="auto"/>
              <w:ind w:left="105" w:right="146"/>
            </w:pPr>
            <w:r>
              <w:t>Взаимодействие</w:t>
            </w:r>
            <w:r>
              <w:rPr>
                <w:spacing w:val="1"/>
              </w:rPr>
              <w:t xml:space="preserve"> </w:t>
            </w:r>
            <w:r>
              <w:t>между коннектором</w:t>
            </w:r>
            <w:r>
              <w:rPr>
                <w:spacing w:val="-52"/>
              </w:rPr>
              <w:t xml:space="preserve"> </w:t>
            </w:r>
            <w:r>
              <w:t>исходящих</w:t>
            </w:r>
            <w:r>
              <w:rPr>
                <w:spacing w:val="1"/>
              </w:rPr>
              <w:t xml:space="preserve"> </w:t>
            </w:r>
            <w:r>
              <w:t>соединений и</w:t>
            </w:r>
            <w:r>
              <w:rPr>
                <w:spacing w:val="1"/>
              </w:rPr>
              <w:t xml:space="preserve"> </w:t>
            </w:r>
            <w:r>
              <w:t>потоком обработки</w:t>
            </w:r>
            <w:r>
              <w:rPr>
                <w:spacing w:val="1"/>
              </w:rPr>
              <w:t xml:space="preserve"> </w:t>
            </w:r>
            <w:r>
              <w:t>ответов</w:t>
            </w:r>
          </w:p>
        </w:tc>
        <w:tc>
          <w:tcPr>
            <w:tcW w:w="3495" w:type="dxa"/>
          </w:tcPr>
          <w:p w14:paraId="5AA558CE" w14:textId="77777777" w:rsidR="00852A18" w:rsidRDefault="00E61342">
            <w:pPr>
              <w:pStyle w:val="TableParagraph"/>
              <w:spacing w:line="288" w:lineRule="auto"/>
              <w:ind w:left="109" w:right="244"/>
            </w:pPr>
            <w:r>
              <w:t>Очередь исходящих сообщений</w:t>
            </w:r>
            <w:r>
              <w:rPr>
                <w:spacing w:val="1"/>
              </w:rPr>
              <w:t xml:space="preserve"> </w:t>
            </w:r>
            <w:r>
              <w:t>коннектора исходящих</w:t>
            </w:r>
            <w:r>
              <w:rPr>
                <w:spacing w:val="1"/>
              </w:rPr>
              <w:t xml:space="preserve"> </w:t>
            </w:r>
            <w:r>
              <w:t>соединений - в данную очередь</w:t>
            </w:r>
            <w:r>
              <w:rPr>
                <w:spacing w:val="1"/>
              </w:rPr>
              <w:t xml:space="preserve"> </w:t>
            </w:r>
            <w:r>
              <w:t>поступают преобразованные в</w:t>
            </w:r>
            <w:r>
              <w:rPr>
                <w:spacing w:val="1"/>
              </w:rPr>
              <w:t xml:space="preserve"> </w:t>
            </w:r>
            <w:r>
              <w:t>транспортные сообщения ответы</w:t>
            </w:r>
            <w:r>
              <w:rPr>
                <w:spacing w:val="-52"/>
              </w:rPr>
              <w:t xml:space="preserve"> </w:t>
            </w:r>
            <w:r>
              <w:t>от системы получателя (в случае</w:t>
            </w:r>
            <w:r>
              <w:rPr>
                <w:spacing w:val="-52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наличия)</w:t>
            </w:r>
          </w:p>
        </w:tc>
        <w:tc>
          <w:tcPr>
            <w:tcW w:w="8727" w:type="dxa"/>
          </w:tcPr>
          <w:p w14:paraId="144CB4B9" w14:textId="77777777" w:rsidR="00852A18" w:rsidRDefault="00E61342">
            <w:pPr>
              <w:pStyle w:val="TableParagraph"/>
              <w:ind w:left="108"/>
            </w:pPr>
            <w:r>
              <w:t>Сообщения</w:t>
            </w:r>
            <w:r>
              <w:rPr>
                <w:spacing w:val="-2"/>
              </w:rPr>
              <w:t xml:space="preserve"> </w:t>
            </w:r>
            <w:r>
              <w:t>должны</w:t>
            </w:r>
            <w:r>
              <w:rPr>
                <w:spacing w:val="-4"/>
              </w:rPr>
              <w:t xml:space="preserve"> </w:t>
            </w:r>
            <w:r>
              <w:t>иметь следующие</w:t>
            </w:r>
            <w:r>
              <w:rPr>
                <w:spacing w:val="-2"/>
              </w:rPr>
              <w:t xml:space="preserve"> </w:t>
            </w:r>
            <w:r>
              <w:t>обязательные</w:t>
            </w:r>
            <w:r>
              <w:rPr>
                <w:spacing w:val="-2"/>
              </w:rPr>
              <w:t xml:space="preserve"> </w:t>
            </w:r>
            <w:r>
              <w:t>JMS</w:t>
            </w:r>
            <w:r>
              <w:rPr>
                <w:spacing w:val="-3"/>
              </w:rPr>
              <w:t xml:space="preserve"> </w:t>
            </w:r>
            <w:r>
              <w:t>заголовки:</w:t>
            </w:r>
          </w:p>
          <w:p w14:paraId="5DBDE789" w14:textId="77777777" w:rsidR="00852A18" w:rsidRDefault="00E61342">
            <w:pPr>
              <w:pStyle w:val="TableParagraph"/>
              <w:numPr>
                <w:ilvl w:val="0"/>
                <w:numId w:val="2"/>
              </w:numPr>
              <w:tabs>
                <w:tab w:val="left" w:pos="579"/>
                <w:tab w:val="left" w:pos="580"/>
              </w:tabs>
              <w:spacing w:before="91" w:line="288" w:lineRule="auto"/>
              <w:ind w:right="289"/>
            </w:pPr>
            <w:r>
              <w:t>contentType –тип данных стандарта HTTP, в значении которого символ «/» заменен</w:t>
            </w:r>
            <w:r>
              <w:rPr>
                <w:spacing w:val="-53"/>
              </w:rPr>
              <w:t xml:space="preserve"> </w:t>
            </w:r>
            <w:r>
              <w:t>на символ</w:t>
            </w:r>
            <w:r>
              <w:rPr>
                <w:spacing w:val="-2"/>
              </w:rPr>
              <w:t xml:space="preserve"> </w:t>
            </w:r>
            <w:r>
              <w:t>«_»;</w:t>
            </w:r>
          </w:p>
          <w:p w14:paraId="596853CD" w14:textId="77777777" w:rsidR="00852A18" w:rsidRDefault="00E61342">
            <w:pPr>
              <w:pStyle w:val="TableParagraph"/>
              <w:numPr>
                <w:ilvl w:val="0"/>
                <w:numId w:val="2"/>
              </w:numPr>
              <w:tabs>
                <w:tab w:val="left" w:pos="579"/>
                <w:tab w:val="left" w:pos="580"/>
              </w:tabs>
              <w:spacing w:before="35" w:line="288" w:lineRule="auto"/>
              <w:ind w:right="308"/>
            </w:pPr>
            <w:r>
              <w:t>messageType –тип сообщения (может быть пустым), используется при валидации и</w:t>
            </w:r>
            <w:r>
              <w:rPr>
                <w:spacing w:val="-52"/>
              </w:rPr>
              <w:t xml:space="preserve"> </w:t>
            </w:r>
            <w:r>
              <w:t>трансформации;</w:t>
            </w:r>
          </w:p>
          <w:p w14:paraId="1263C1EE" w14:textId="77777777" w:rsidR="00852A18" w:rsidRDefault="00E61342">
            <w:pPr>
              <w:pStyle w:val="TableParagraph"/>
              <w:numPr>
                <w:ilvl w:val="0"/>
                <w:numId w:val="2"/>
              </w:numPr>
              <w:tabs>
                <w:tab w:val="left" w:pos="579"/>
                <w:tab w:val="left" w:pos="580"/>
              </w:tabs>
              <w:spacing w:before="36" w:line="288" w:lineRule="auto"/>
              <w:ind w:right="316"/>
            </w:pPr>
            <w:r>
              <w:t>adapterName – имя адаптера обработки ответов, который будет обрабатывать ответ</w:t>
            </w:r>
            <w:r>
              <w:rPr>
                <w:spacing w:val="-52"/>
              </w:rPr>
              <w:t xml:space="preserve"> </w:t>
            </w:r>
            <w:r>
              <w:t>системы</w:t>
            </w:r>
            <w:r>
              <w:rPr>
                <w:spacing w:val="1"/>
              </w:rPr>
              <w:t xml:space="preserve"> </w:t>
            </w:r>
            <w:r>
              <w:t>получателя</w:t>
            </w:r>
            <w:r>
              <w:rPr>
                <w:spacing w:val="1"/>
              </w:rPr>
              <w:t xml:space="preserve"> </w:t>
            </w:r>
            <w:r>
              <w:t>(в</w:t>
            </w:r>
            <w:r>
              <w:rPr>
                <w:spacing w:val="3"/>
              </w:rPr>
              <w:t xml:space="preserve"> </w:t>
            </w:r>
            <w:r>
              <w:t>случае его</w:t>
            </w:r>
            <w:r>
              <w:rPr>
                <w:spacing w:val="-3"/>
              </w:rPr>
              <w:t xml:space="preserve"> </w:t>
            </w:r>
            <w:r>
              <w:t>наличия)</w:t>
            </w:r>
          </w:p>
        </w:tc>
      </w:tr>
    </w:tbl>
    <w:p w14:paraId="4242AE1D" w14:textId="77777777" w:rsidR="00852A18" w:rsidRDefault="00852A18">
      <w:pPr>
        <w:spacing w:line="288" w:lineRule="auto"/>
        <w:sectPr w:rsidR="00852A18">
          <w:pgSz w:w="16840" w:h="11900" w:orient="landscape"/>
          <w:pgMar w:top="1180" w:right="900" w:bottom="280" w:left="620" w:header="718" w:footer="0" w:gutter="0"/>
          <w:cols w:space="720"/>
        </w:sectPr>
      </w:pPr>
    </w:p>
    <w:p w14:paraId="131E617C" w14:textId="77777777" w:rsidR="00852A18" w:rsidRDefault="00852A18">
      <w:pPr>
        <w:pStyle w:val="a4"/>
        <w:rPr>
          <w:sz w:val="20"/>
        </w:rPr>
      </w:pPr>
    </w:p>
    <w:p w14:paraId="0F8E8873" w14:textId="77777777" w:rsidR="00852A18" w:rsidRDefault="00852A18">
      <w:pPr>
        <w:pStyle w:val="a4"/>
        <w:spacing w:before="2"/>
        <w:rPr>
          <w:sz w:val="21"/>
        </w:rPr>
      </w:pPr>
    </w:p>
    <w:p w14:paraId="6A15524E" w14:textId="3D876791" w:rsidR="00852A18" w:rsidRDefault="003501C9" w:rsidP="003501C9">
      <w:pPr>
        <w:pStyle w:val="1"/>
        <w:tabs>
          <w:tab w:val="left" w:pos="1086"/>
        </w:tabs>
      </w:pPr>
      <w:bookmarkStart w:id="8" w:name="_TOC_250004"/>
      <w:r>
        <w:t xml:space="preserve">Руководство пользователя. </w:t>
      </w:r>
      <w:r w:rsidR="00E61342">
        <w:t>Диагностика</w:t>
      </w:r>
      <w:r w:rsidR="00E61342">
        <w:rPr>
          <w:spacing w:val="-11"/>
        </w:rPr>
        <w:t xml:space="preserve"> </w:t>
      </w:r>
      <w:bookmarkEnd w:id="8"/>
      <w:r w:rsidR="00E61342">
        <w:t>коннекторов</w:t>
      </w:r>
    </w:p>
    <w:p w14:paraId="4F0372D2" w14:textId="77777777" w:rsidR="00852A18" w:rsidRDefault="00852A18">
      <w:pPr>
        <w:pStyle w:val="a4"/>
        <w:spacing w:before="6"/>
        <w:rPr>
          <w:b/>
          <w:sz w:val="37"/>
        </w:rPr>
      </w:pPr>
    </w:p>
    <w:p w14:paraId="5258BF20" w14:textId="77777777" w:rsidR="00852A18" w:rsidRDefault="00E61342">
      <w:pPr>
        <w:pStyle w:val="a4"/>
        <w:spacing w:line="288" w:lineRule="auto"/>
        <w:ind w:left="115" w:right="109" w:firstLine="720"/>
        <w:jc w:val="both"/>
      </w:pPr>
      <w:r>
        <w:t>Для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разрабатываемых</w:t>
      </w:r>
      <w:r>
        <w:rPr>
          <w:spacing w:val="1"/>
        </w:rPr>
        <w:t xml:space="preserve"> </w:t>
      </w:r>
      <w:r>
        <w:t>коннекторов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исходящих</w:t>
      </w:r>
      <w:r>
        <w:rPr>
          <w:spacing w:val="-5"/>
        </w:rPr>
        <w:t xml:space="preserve"> </w:t>
      </w:r>
      <w:r>
        <w:t>соединений</w:t>
      </w:r>
      <w:r>
        <w:rPr>
          <w:spacing w:val="2"/>
        </w:rPr>
        <w:t xml:space="preserve"> </w:t>
      </w:r>
      <w:r>
        <w:t>с потоками</w:t>
      </w:r>
      <w:r>
        <w:rPr>
          <w:spacing w:val="-3"/>
        </w:rPr>
        <w:t xml:space="preserve"> </w:t>
      </w:r>
      <w:r>
        <w:t>обработки</w:t>
      </w:r>
      <w:r>
        <w:rPr>
          <w:spacing w:val="2"/>
        </w:rPr>
        <w:t xml:space="preserve"> </w:t>
      </w:r>
      <w:r>
        <w:t>обращений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ответов</w:t>
      </w:r>
      <w:r>
        <w:rPr>
          <w:spacing w:val="3"/>
        </w:rPr>
        <w:t xml:space="preserve"> </w:t>
      </w:r>
      <w:r>
        <w:t>необходимо:</w:t>
      </w:r>
    </w:p>
    <w:p w14:paraId="31A90A7D" w14:textId="77777777" w:rsidR="00852A18" w:rsidRDefault="00E61342">
      <w:pPr>
        <w:pStyle w:val="a6"/>
        <w:numPr>
          <w:ilvl w:val="3"/>
          <w:numId w:val="7"/>
        </w:numPr>
        <w:tabs>
          <w:tab w:val="left" w:pos="1532"/>
        </w:tabs>
        <w:spacing w:line="288" w:lineRule="auto"/>
        <w:ind w:right="105" w:hanging="360"/>
        <w:jc w:val="both"/>
        <w:rPr>
          <w:sz w:val="24"/>
        </w:rPr>
      </w:pPr>
      <w:r>
        <w:rPr>
          <w:sz w:val="24"/>
        </w:rPr>
        <w:t>Проверить на наличие ошибок журналы вновь разрабатываемых коннекторов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исходящих</w:t>
      </w:r>
      <w:r>
        <w:rPr>
          <w:spacing w:val="-3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документацией;</w:t>
      </w:r>
    </w:p>
    <w:p w14:paraId="3D042B69" w14:textId="0A951318" w:rsidR="00852A18" w:rsidRDefault="00E61342">
      <w:pPr>
        <w:pStyle w:val="a6"/>
        <w:numPr>
          <w:ilvl w:val="3"/>
          <w:numId w:val="7"/>
        </w:numPr>
        <w:tabs>
          <w:tab w:val="left" w:pos="1532"/>
        </w:tabs>
        <w:spacing w:line="288" w:lineRule="auto"/>
        <w:ind w:right="106" w:hanging="360"/>
        <w:jc w:val="both"/>
        <w:rPr>
          <w:sz w:val="24"/>
        </w:rPr>
      </w:pPr>
      <w:r>
        <w:rPr>
          <w:sz w:val="24"/>
        </w:rPr>
        <w:t>Проверить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8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8"/>
          <w:sz w:val="24"/>
        </w:rPr>
        <w:t xml:space="preserve"> </w:t>
      </w:r>
      <w:r>
        <w:rPr>
          <w:sz w:val="24"/>
        </w:rPr>
        <w:t>журналы</w:t>
      </w:r>
      <w:r>
        <w:rPr>
          <w:spacing w:val="2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20"/>
          <w:sz w:val="24"/>
        </w:rPr>
        <w:t xml:space="preserve"> </w:t>
      </w:r>
      <w:r>
        <w:rPr>
          <w:sz w:val="24"/>
        </w:rPr>
        <w:t>платформы</w:t>
      </w:r>
      <w:r>
        <w:rPr>
          <w:spacing w:val="21"/>
          <w:sz w:val="24"/>
        </w:rPr>
        <w:t xml:space="preserve"> </w:t>
      </w:r>
      <w:r>
        <w:rPr>
          <w:sz w:val="24"/>
        </w:rPr>
        <w:t>как</w:t>
      </w:r>
      <w:r>
        <w:rPr>
          <w:spacing w:val="18"/>
          <w:sz w:val="24"/>
        </w:rPr>
        <w:t xml:space="preserve"> </w:t>
      </w:r>
      <w:r>
        <w:rPr>
          <w:sz w:val="24"/>
        </w:rPr>
        <w:t>описано</w:t>
      </w:r>
      <w:r>
        <w:rPr>
          <w:spacing w:val="-58"/>
          <w:sz w:val="24"/>
        </w:rPr>
        <w:t xml:space="preserve"> </w:t>
      </w:r>
      <w:r>
        <w:rPr>
          <w:sz w:val="24"/>
        </w:rPr>
        <w:t>в подразделе 7 документа «Руководство по развертыванию и настройке»</w:t>
      </w:r>
    </w:p>
    <w:p w14:paraId="14C817BF" w14:textId="77777777" w:rsidR="00852A18" w:rsidRPr="003501C9" w:rsidRDefault="00E61342" w:rsidP="00500893">
      <w:pPr>
        <w:pStyle w:val="a6"/>
        <w:numPr>
          <w:ilvl w:val="3"/>
          <w:numId w:val="7"/>
        </w:numPr>
        <w:tabs>
          <w:tab w:val="left" w:pos="1532"/>
        </w:tabs>
        <w:spacing w:line="288" w:lineRule="auto"/>
        <w:ind w:right="99" w:hanging="360"/>
        <w:jc w:val="both"/>
      </w:pPr>
      <w:r>
        <w:rPr>
          <w:sz w:val="24"/>
        </w:rPr>
        <w:t>Проверить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валидации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трансформации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интерфейсе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>9.3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«Руководство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развертыванию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настройке </w:t>
      </w:r>
    </w:p>
    <w:p w14:paraId="5B262471" w14:textId="77777777" w:rsidR="003501C9" w:rsidRDefault="003501C9" w:rsidP="003501C9">
      <w:pPr>
        <w:tabs>
          <w:tab w:val="left" w:pos="1532"/>
        </w:tabs>
        <w:spacing w:line="288" w:lineRule="auto"/>
        <w:ind w:right="99"/>
      </w:pPr>
    </w:p>
    <w:p w14:paraId="760EAA4F" w14:textId="0E9CF5ED" w:rsidR="003501C9" w:rsidRDefault="003501C9" w:rsidP="003501C9">
      <w:pPr>
        <w:tabs>
          <w:tab w:val="left" w:pos="1532"/>
        </w:tabs>
        <w:spacing w:line="288" w:lineRule="auto"/>
        <w:ind w:right="99"/>
      </w:pPr>
    </w:p>
    <w:p w14:paraId="36934D2E" w14:textId="4C04AD82" w:rsidR="003501C9" w:rsidRDefault="003501C9" w:rsidP="003501C9">
      <w:pPr>
        <w:tabs>
          <w:tab w:val="left" w:pos="1532"/>
        </w:tabs>
        <w:spacing w:line="288" w:lineRule="auto"/>
        <w:ind w:right="99"/>
      </w:pPr>
    </w:p>
    <w:p w14:paraId="6A813F39" w14:textId="7B63563B" w:rsidR="003501C9" w:rsidRDefault="003501C9" w:rsidP="003501C9">
      <w:pPr>
        <w:tabs>
          <w:tab w:val="left" w:pos="1532"/>
        </w:tabs>
        <w:spacing w:line="288" w:lineRule="auto"/>
        <w:ind w:right="99"/>
      </w:pPr>
    </w:p>
    <w:p w14:paraId="2CEFFE2F" w14:textId="0DF72885" w:rsidR="003501C9" w:rsidRDefault="003501C9" w:rsidP="003501C9">
      <w:pPr>
        <w:tabs>
          <w:tab w:val="left" w:pos="1532"/>
        </w:tabs>
        <w:spacing w:line="288" w:lineRule="auto"/>
        <w:ind w:right="99"/>
      </w:pPr>
    </w:p>
    <w:p w14:paraId="5DDA28D1" w14:textId="155CC41A" w:rsidR="003501C9" w:rsidRDefault="003501C9" w:rsidP="003501C9">
      <w:pPr>
        <w:tabs>
          <w:tab w:val="left" w:pos="1532"/>
        </w:tabs>
        <w:spacing w:line="288" w:lineRule="auto"/>
        <w:ind w:right="99"/>
      </w:pPr>
    </w:p>
    <w:p w14:paraId="22DBDBAF" w14:textId="3298B5D1" w:rsidR="003501C9" w:rsidRDefault="003501C9" w:rsidP="003501C9">
      <w:pPr>
        <w:tabs>
          <w:tab w:val="left" w:pos="1532"/>
        </w:tabs>
        <w:spacing w:line="288" w:lineRule="auto"/>
        <w:ind w:right="99"/>
      </w:pPr>
    </w:p>
    <w:p w14:paraId="2783E520" w14:textId="09F9BA12" w:rsidR="00E2770C" w:rsidRDefault="00E2770C" w:rsidP="003501C9">
      <w:pPr>
        <w:tabs>
          <w:tab w:val="left" w:pos="1532"/>
        </w:tabs>
        <w:spacing w:line="288" w:lineRule="auto"/>
        <w:ind w:right="99"/>
      </w:pPr>
    </w:p>
    <w:p w14:paraId="4C63F5EB" w14:textId="31DE06BF" w:rsidR="00E2770C" w:rsidRDefault="00E2770C" w:rsidP="003501C9">
      <w:pPr>
        <w:tabs>
          <w:tab w:val="left" w:pos="1532"/>
        </w:tabs>
        <w:spacing w:line="288" w:lineRule="auto"/>
        <w:ind w:right="99"/>
      </w:pPr>
    </w:p>
    <w:p w14:paraId="2DB5A714" w14:textId="2CD76E01" w:rsidR="00E2770C" w:rsidRDefault="00E2770C" w:rsidP="003501C9">
      <w:pPr>
        <w:tabs>
          <w:tab w:val="left" w:pos="1532"/>
        </w:tabs>
        <w:spacing w:line="288" w:lineRule="auto"/>
        <w:ind w:right="99"/>
      </w:pPr>
    </w:p>
    <w:p w14:paraId="2B942F54" w14:textId="6E8981FE" w:rsidR="00E2770C" w:rsidRPr="00E2770C" w:rsidRDefault="007A26F2" w:rsidP="00E2770C">
      <w:pPr>
        <w:keepNext/>
        <w:keepLines/>
        <w:pageBreakBefore/>
        <w:widowControl/>
        <w:suppressAutoHyphens/>
        <w:autoSpaceDE/>
        <w:autoSpaceDN/>
        <w:spacing w:before="600" w:after="360" w:line="288" w:lineRule="auto"/>
        <w:ind w:left="720"/>
        <w:outlineLvl w:val="0"/>
        <w:rPr>
          <w:b/>
          <w:bCs/>
          <w:kern w:val="32"/>
          <w:sz w:val="32"/>
          <w:szCs w:val="28"/>
        </w:rPr>
      </w:pPr>
      <w:bookmarkStart w:id="9" w:name="_Toc4157165"/>
      <w:bookmarkStart w:id="10" w:name="_Toc425439622"/>
      <w:r>
        <w:rPr>
          <w:b/>
          <w:bCs/>
          <w:kern w:val="32"/>
          <w:sz w:val="32"/>
          <w:szCs w:val="28"/>
        </w:rPr>
        <w:lastRenderedPageBreak/>
        <w:t>3</w:t>
      </w:r>
      <w:r w:rsidR="00E2770C">
        <w:rPr>
          <w:b/>
          <w:bCs/>
          <w:kern w:val="32"/>
          <w:sz w:val="32"/>
          <w:szCs w:val="28"/>
        </w:rPr>
        <w:t xml:space="preserve">. </w:t>
      </w:r>
      <w:r w:rsidR="00E2770C" w:rsidRPr="00E2770C">
        <w:rPr>
          <w:b/>
          <w:bCs/>
          <w:kern w:val="32"/>
          <w:sz w:val="32"/>
          <w:szCs w:val="28"/>
        </w:rPr>
        <w:t>Развертывание и начало работы</w:t>
      </w:r>
      <w:bookmarkEnd w:id="9"/>
    </w:p>
    <w:p w14:paraId="6EE87C4F" w14:textId="77777777" w:rsidR="00E2770C" w:rsidRPr="00E2770C" w:rsidRDefault="00E2770C" w:rsidP="00E2770C">
      <w:pPr>
        <w:keepLines/>
        <w:widowControl/>
        <w:autoSpaceDE/>
        <w:autoSpaceDN/>
        <w:spacing w:after="120" w:line="288" w:lineRule="auto"/>
        <w:ind w:firstLine="720"/>
        <w:jc w:val="both"/>
        <w:rPr>
          <w:sz w:val="24"/>
          <w:szCs w:val="24"/>
        </w:rPr>
      </w:pPr>
      <w:r w:rsidRPr="00E2770C">
        <w:rPr>
          <w:sz w:val="24"/>
          <w:szCs w:val="24"/>
        </w:rPr>
        <w:t>В процессе развертывания утилита docker-compose создает и запускает контейнеры с компонентами платформы интеграции.</w:t>
      </w:r>
    </w:p>
    <w:p w14:paraId="67F5D7E3" w14:textId="77777777" w:rsidR="00E2770C" w:rsidRPr="00E2770C" w:rsidRDefault="00E2770C" w:rsidP="00E2770C">
      <w:pPr>
        <w:keepLines/>
        <w:widowControl/>
        <w:autoSpaceDE/>
        <w:autoSpaceDN/>
        <w:spacing w:after="120" w:line="288" w:lineRule="auto"/>
        <w:ind w:firstLine="720"/>
        <w:jc w:val="both"/>
        <w:rPr>
          <w:sz w:val="24"/>
          <w:szCs w:val="24"/>
        </w:rPr>
      </w:pPr>
      <w:r w:rsidRPr="00E2770C">
        <w:rPr>
          <w:sz w:val="24"/>
          <w:szCs w:val="24"/>
        </w:rPr>
        <w:t>Для развертывания платформы необходимо выполнить следующие действия (ОС Linux):</w:t>
      </w:r>
    </w:p>
    <w:p w14:paraId="5D67FC99" w14:textId="77777777" w:rsidR="00E2770C" w:rsidRPr="00E2770C" w:rsidRDefault="00E2770C" w:rsidP="00E2770C">
      <w:pPr>
        <w:widowControl/>
        <w:tabs>
          <w:tab w:val="num" w:pos="1077"/>
        </w:tabs>
        <w:autoSpaceDE/>
        <w:autoSpaceDN/>
        <w:spacing w:after="120" w:line="288" w:lineRule="auto"/>
        <w:ind w:firstLine="720"/>
        <w:contextualSpacing/>
        <w:jc w:val="both"/>
        <w:rPr>
          <w:sz w:val="24"/>
          <w:szCs w:val="24"/>
        </w:rPr>
      </w:pPr>
      <w:r w:rsidRPr="00E2770C">
        <w:rPr>
          <w:sz w:val="24"/>
          <w:szCs w:val="24"/>
        </w:rPr>
        <w:t>Подключиться к серверу при помощи ssh-клиента с учетной записью, состоящей в группе docker.</w:t>
      </w:r>
    </w:p>
    <w:p w14:paraId="79527150" w14:textId="77777777" w:rsidR="00E2770C" w:rsidRPr="00E2770C" w:rsidRDefault="00E2770C" w:rsidP="00E2770C">
      <w:pPr>
        <w:widowControl/>
        <w:tabs>
          <w:tab w:val="num" w:pos="1077"/>
        </w:tabs>
        <w:autoSpaceDE/>
        <w:autoSpaceDN/>
        <w:spacing w:after="120" w:line="288" w:lineRule="auto"/>
        <w:ind w:firstLine="720"/>
        <w:contextualSpacing/>
        <w:jc w:val="both"/>
        <w:rPr>
          <w:sz w:val="24"/>
          <w:szCs w:val="24"/>
        </w:rPr>
      </w:pPr>
      <w:r w:rsidRPr="00E2770C">
        <w:rPr>
          <w:sz w:val="24"/>
          <w:szCs w:val="24"/>
        </w:rPr>
        <w:t xml:space="preserve">Создать директорию для работы с docker-compose (например, /opt/cip) и скопировать в нее файлы из архива дистрибутива. </w:t>
      </w:r>
    </w:p>
    <w:p w14:paraId="6AD2144E" w14:textId="77777777" w:rsidR="00E2770C" w:rsidRPr="00E2770C" w:rsidRDefault="00E2770C" w:rsidP="00E2770C">
      <w:pPr>
        <w:widowControl/>
        <w:tabs>
          <w:tab w:val="num" w:pos="1077"/>
        </w:tabs>
        <w:autoSpaceDE/>
        <w:autoSpaceDN/>
        <w:spacing w:after="120" w:line="288" w:lineRule="auto"/>
        <w:ind w:firstLine="720"/>
        <w:contextualSpacing/>
        <w:jc w:val="both"/>
        <w:rPr>
          <w:sz w:val="24"/>
          <w:szCs w:val="24"/>
        </w:rPr>
      </w:pPr>
      <w:r w:rsidRPr="00E2770C">
        <w:rPr>
          <w:sz w:val="24"/>
          <w:szCs w:val="24"/>
        </w:rPr>
        <w:t>При необходимости отредактировать файл docker-compose.yml.</w:t>
      </w:r>
    </w:p>
    <w:p w14:paraId="1861D31F" w14:textId="77777777" w:rsidR="00E2770C" w:rsidRPr="00E2770C" w:rsidRDefault="00E2770C" w:rsidP="00E2770C">
      <w:pPr>
        <w:widowControl/>
        <w:tabs>
          <w:tab w:val="num" w:pos="1077"/>
        </w:tabs>
        <w:autoSpaceDE/>
        <w:autoSpaceDN/>
        <w:spacing w:after="120" w:line="288" w:lineRule="auto"/>
        <w:ind w:firstLine="720"/>
        <w:contextualSpacing/>
        <w:jc w:val="both"/>
        <w:rPr>
          <w:sz w:val="24"/>
          <w:szCs w:val="24"/>
          <w:lang w:val="en-US"/>
        </w:rPr>
      </w:pPr>
      <w:r w:rsidRPr="00E2770C">
        <w:rPr>
          <w:sz w:val="24"/>
          <w:szCs w:val="24"/>
        </w:rPr>
        <w:t>Запустить</w:t>
      </w:r>
      <w:r w:rsidRPr="00E2770C">
        <w:rPr>
          <w:sz w:val="24"/>
          <w:szCs w:val="24"/>
          <w:lang w:val="en-US"/>
        </w:rPr>
        <w:t xml:space="preserve"> </w:t>
      </w:r>
      <w:r w:rsidRPr="00E2770C">
        <w:rPr>
          <w:sz w:val="24"/>
          <w:szCs w:val="24"/>
        </w:rPr>
        <w:t>импорт</w:t>
      </w:r>
      <w:r w:rsidRPr="00E2770C">
        <w:rPr>
          <w:sz w:val="24"/>
          <w:szCs w:val="24"/>
          <w:lang w:val="en-US"/>
        </w:rPr>
        <w:t xml:space="preserve"> </w:t>
      </w:r>
      <w:r w:rsidRPr="00E2770C">
        <w:rPr>
          <w:sz w:val="24"/>
          <w:szCs w:val="24"/>
        </w:rPr>
        <w:t>образов</w:t>
      </w:r>
      <w:r w:rsidRPr="00E2770C">
        <w:rPr>
          <w:sz w:val="24"/>
          <w:szCs w:val="24"/>
          <w:lang w:val="en-US"/>
        </w:rPr>
        <w:t xml:space="preserve"> Docker:</w:t>
      </w:r>
    </w:p>
    <w:p w14:paraId="7BED1D8E" w14:textId="77777777" w:rsidR="00E2770C" w:rsidRPr="00E2770C" w:rsidRDefault="00E2770C" w:rsidP="00E2770C">
      <w:pPr>
        <w:keepLines/>
        <w:widowControl/>
        <w:pBdr>
          <w:top w:val="single" w:sz="4" w:space="4" w:color="333333"/>
          <w:left w:val="single" w:sz="4" w:space="4" w:color="333333"/>
          <w:bottom w:val="single" w:sz="4" w:space="4" w:color="333333"/>
          <w:right w:val="single" w:sz="4" w:space="4" w:color="333333"/>
        </w:pBdr>
        <w:shd w:val="clear" w:color="auto" w:fill="E6E6E6"/>
        <w:tabs>
          <w:tab w:val="left" w:pos="879"/>
          <w:tab w:val="left" w:pos="1304"/>
          <w:tab w:val="left" w:pos="1729"/>
          <w:tab w:val="left" w:pos="2155"/>
          <w:tab w:val="left" w:pos="2580"/>
        </w:tabs>
        <w:suppressAutoHyphens/>
        <w:autoSpaceDE/>
        <w:autoSpaceDN/>
        <w:spacing w:after="120"/>
        <w:contextualSpacing/>
        <w:rPr>
          <w:rFonts w:ascii="Courier New" w:hAnsi="Courier New"/>
          <w:noProof/>
          <w:snapToGrid w:val="0"/>
          <w:color w:val="000000"/>
          <w:sz w:val="18"/>
          <w:szCs w:val="16"/>
          <w:lang w:val="en-US" w:eastAsia="ru-RU"/>
        </w:rPr>
      </w:pPr>
      <w:r w:rsidRPr="00E2770C">
        <w:rPr>
          <w:rFonts w:ascii="Courier New" w:hAnsi="Courier New"/>
          <w:noProof/>
          <w:snapToGrid w:val="0"/>
          <w:color w:val="000000"/>
          <w:sz w:val="18"/>
          <w:szCs w:val="16"/>
          <w:lang w:val="en-US" w:eastAsia="ru-RU"/>
        </w:rPr>
        <w:tab/>
        <w:t>find /opt/cip/images/ -maxdepth 1 -type f -exec docker load -i {} \;</w:t>
      </w:r>
    </w:p>
    <w:p w14:paraId="5293D3DC" w14:textId="77777777" w:rsidR="00E2770C" w:rsidRPr="00E2770C" w:rsidRDefault="00E2770C" w:rsidP="00E2770C">
      <w:pPr>
        <w:widowControl/>
        <w:tabs>
          <w:tab w:val="num" w:pos="1077"/>
        </w:tabs>
        <w:autoSpaceDE/>
        <w:autoSpaceDN/>
        <w:spacing w:after="120" w:line="288" w:lineRule="auto"/>
        <w:ind w:firstLine="720"/>
        <w:contextualSpacing/>
        <w:jc w:val="both"/>
        <w:rPr>
          <w:sz w:val="24"/>
          <w:szCs w:val="24"/>
        </w:rPr>
      </w:pPr>
      <w:r w:rsidRPr="00E2770C">
        <w:rPr>
          <w:sz w:val="24"/>
          <w:szCs w:val="24"/>
        </w:rPr>
        <w:t>Перейти в директорию /opt/cip/config командой:</w:t>
      </w:r>
    </w:p>
    <w:p w14:paraId="0C3381C1" w14:textId="77777777" w:rsidR="00E2770C" w:rsidRPr="00E2770C" w:rsidRDefault="00E2770C" w:rsidP="00E2770C">
      <w:pPr>
        <w:keepLines/>
        <w:widowControl/>
        <w:pBdr>
          <w:top w:val="single" w:sz="4" w:space="4" w:color="333333"/>
          <w:left w:val="single" w:sz="4" w:space="4" w:color="333333"/>
          <w:bottom w:val="single" w:sz="4" w:space="4" w:color="333333"/>
          <w:right w:val="single" w:sz="4" w:space="4" w:color="333333"/>
        </w:pBdr>
        <w:shd w:val="clear" w:color="auto" w:fill="E6E6E6"/>
        <w:tabs>
          <w:tab w:val="left" w:pos="879"/>
          <w:tab w:val="left" w:pos="1304"/>
          <w:tab w:val="left" w:pos="1729"/>
          <w:tab w:val="left" w:pos="2155"/>
          <w:tab w:val="left" w:pos="2580"/>
        </w:tabs>
        <w:suppressAutoHyphens/>
        <w:autoSpaceDE/>
        <w:autoSpaceDN/>
        <w:spacing w:after="120"/>
        <w:contextualSpacing/>
        <w:rPr>
          <w:rFonts w:ascii="Courier New" w:hAnsi="Courier New"/>
          <w:noProof/>
          <w:snapToGrid w:val="0"/>
          <w:color w:val="000000"/>
          <w:sz w:val="18"/>
          <w:szCs w:val="16"/>
          <w:lang w:eastAsia="ru-RU"/>
        </w:rPr>
      </w:pPr>
      <w:r w:rsidRPr="00E2770C">
        <w:rPr>
          <w:rFonts w:ascii="Courier New" w:hAnsi="Courier New"/>
          <w:noProof/>
          <w:snapToGrid w:val="0"/>
          <w:color w:val="000000"/>
          <w:sz w:val="18"/>
          <w:szCs w:val="16"/>
          <w:lang w:eastAsia="ru-RU"/>
        </w:rPr>
        <w:tab/>
        <w:t>cd /opt/cip/config</w:t>
      </w:r>
    </w:p>
    <w:p w14:paraId="2F0592FE" w14:textId="77777777" w:rsidR="00E2770C" w:rsidRPr="00E2770C" w:rsidRDefault="00E2770C" w:rsidP="00E2770C">
      <w:pPr>
        <w:widowControl/>
        <w:tabs>
          <w:tab w:val="num" w:pos="1077"/>
        </w:tabs>
        <w:autoSpaceDE/>
        <w:autoSpaceDN/>
        <w:spacing w:after="120" w:line="288" w:lineRule="auto"/>
        <w:ind w:firstLine="720"/>
        <w:contextualSpacing/>
        <w:jc w:val="both"/>
        <w:rPr>
          <w:sz w:val="24"/>
          <w:szCs w:val="24"/>
        </w:rPr>
      </w:pPr>
      <w:r w:rsidRPr="00E2770C">
        <w:rPr>
          <w:sz w:val="24"/>
          <w:szCs w:val="24"/>
        </w:rPr>
        <w:t>Запустить платформу из директории /opt/cip/config:</w:t>
      </w:r>
    </w:p>
    <w:p w14:paraId="03E4F7DD" w14:textId="77777777" w:rsidR="00E2770C" w:rsidRPr="00E2770C" w:rsidRDefault="00E2770C" w:rsidP="00E2770C">
      <w:pPr>
        <w:keepLines/>
        <w:widowControl/>
        <w:pBdr>
          <w:top w:val="single" w:sz="4" w:space="4" w:color="333333"/>
          <w:left w:val="single" w:sz="4" w:space="4" w:color="333333"/>
          <w:bottom w:val="single" w:sz="4" w:space="4" w:color="333333"/>
          <w:right w:val="single" w:sz="4" w:space="4" w:color="333333"/>
        </w:pBdr>
        <w:shd w:val="clear" w:color="auto" w:fill="E6E6E6"/>
        <w:tabs>
          <w:tab w:val="left" w:pos="879"/>
          <w:tab w:val="left" w:pos="1304"/>
          <w:tab w:val="left" w:pos="1729"/>
          <w:tab w:val="left" w:pos="2155"/>
          <w:tab w:val="left" w:pos="2580"/>
        </w:tabs>
        <w:suppressAutoHyphens/>
        <w:autoSpaceDE/>
        <w:autoSpaceDN/>
        <w:spacing w:after="120"/>
        <w:contextualSpacing/>
        <w:rPr>
          <w:rFonts w:ascii="Courier New" w:hAnsi="Courier New"/>
          <w:noProof/>
          <w:snapToGrid w:val="0"/>
          <w:color w:val="000000"/>
          <w:sz w:val="18"/>
          <w:szCs w:val="16"/>
          <w:lang w:eastAsia="ru-RU"/>
        </w:rPr>
      </w:pPr>
      <w:r w:rsidRPr="00E2770C">
        <w:rPr>
          <w:rFonts w:ascii="Courier New" w:hAnsi="Courier New"/>
          <w:noProof/>
          <w:snapToGrid w:val="0"/>
          <w:color w:val="000000"/>
          <w:sz w:val="18"/>
          <w:szCs w:val="16"/>
          <w:lang w:eastAsia="ru-RU"/>
        </w:rPr>
        <w:tab/>
        <w:t>docker-compose up -d</w:t>
      </w:r>
    </w:p>
    <w:p w14:paraId="020587BF" w14:textId="77777777" w:rsidR="00E2770C" w:rsidRPr="00E2770C" w:rsidRDefault="00E2770C" w:rsidP="00E2770C">
      <w:pPr>
        <w:keepLines/>
        <w:widowControl/>
        <w:autoSpaceDE/>
        <w:autoSpaceDN/>
        <w:spacing w:after="120" w:line="288" w:lineRule="auto"/>
        <w:ind w:firstLine="720"/>
        <w:jc w:val="both"/>
        <w:rPr>
          <w:sz w:val="24"/>
          <w:szCs w:val="24"/>
        </w:rPr>
      </w:pPr>
      <w:r w:rsidRPr="00E2770C">
        <w:rPr>
          <w:sz w:val="24"/>
          <w:szCs w:val="24"/>
        </w:rPr>
        <w:t>Для развертывания платформы необходимо выполнить следующие действия (ОС Windows):</w:t>
      </w:r>
    </w:p>
    <w:p w14:paraId="29354F2E" w14:textId="77777777" w:rsidR="00E2770C" w:rsidRPr="00E2770C" w:rsidRDefault="00E2770C" w:rsidP="00E2770C">
      <w:pPr>
        <w:keepLines/>
        <w:widowControl/>
        <w:numPr>
          <w:ilvl w:val="0"/>
          <w:numId w:val="14"/>
        </w:numPr>
        <w:autoSpaceDE/>
        <w:autoSpaceDN/>
        <w:spacing w:after="120" w:line="288" w:lineRule="auto"/>
        <w:contextualSpacing/>
        <w:jc w:val="both"/>
        <w:rPr>
          <w:sz w:val="24"/>
          <w:szCs w:val="24"/>
        </w:rPr>
      </w:pPr>
      <w:r w:rsidRPr="00E2770C">
        <w:rPr>
          <w:sz w:val="24"/>
          <w:szCs w:val="24"/>
        </w:rPr>
        <w:t>Подключиться к серверу с учетной записью с правами локального администратора.</w:t>
      </w:r>
    </w:p>
    <w:p w14:paraId="7D2B524E" w14:textId="77777777" w:rsidR="00E2770C" w:rsidRPr="00E2770C" w:rsidRDefault="00E2770C" w:rsidP="00E2770C">
      <w:pPr>
        <w:widowControl/>
        <w:tabs>
          <w:tab w:val="num" w:pos="1077"/>
        </w:tabs>
        <w:autoSpaceDE/>
        <w:autoSpaceDN/>
        <w:spacing w:after="120" w:line="288" w:lineRule="auto"/>
        <w:ind w:firstLine="720"/>
        <w:contextualSpacing/>
        <w:jc w:val="both"/>
        <w:rPr>
          <w:sz w:val="24"/>
          <w:szCs w:val="24"/>
        </w:rPr>
      </w:pPr>
      <w:r w:rsidRPr="00E2770C">
        <w:rPr>
          <w:sz w:val="24"/>
          <w:szCs w:val="24"/>
        </w:rPr>
        <w:t xml:space="preserve">Создать директорию для работы с docker-compose (например, C:\cip) и скопировать в нее файлы из архива дистрибутива. </w:t>
      </w:r>
    </w:p>
    <w:p w14:paraId="02016CD5" w14:textId="77777777" w:rsidR="00E2770C" w:rsidRPr="00E2770C" w:rsidRDefault="00E2770C" w:rsidP="00E2770C">
      <w:pPr>
        <w:widowControl/>
        <w:tabs>
          <w:tab w:val="num" w:pos="1077"/>
        </w:tabs>
        <w:autoSpaceDE/>
        <w:autoSpaceDN/>
        <w:spacing w:after="120" w:line="288" w:lineRule="auto"/>
        <w:ind w:firstLine="720"/>
        <w:contextualSpacing/>
        <w:jc w:val="both"/>
        <w:rPr>
          <w:sz w:val="24"/>
          <w:szCs w:val="24"/>
        </w:rPr>
      </w:pPr>
      <w:r w:rsidRPr="00E2770C">
        <w:rPr>
          <w:sz w:val="24"/>
          <w:szCs w:val="24"/>
        </w:rPr>
        <w:t>При необходимости отредактировать файл docker-compose.yml.</w:t>
      </w:r>
    </w:p>
    <w:p w14:paraId="0BB8C97A" w14:textId="77777777" w:rsidR="00E2770C" w:rsidRPr="00E2770C" w:rsidRDefault="00E2770C" w:rsidP="00E2770C">
      <w:pPr>
        <w:widowControl/>
        <w:tabs>
          <w:tab w:val="num" w:pos="1077"/>
        </w:tabs>
        <w:autoSpaceDE/>
        <w:autoSpaceDN/>
        <w:spacing w:after="120" w:line="288" w:lineRule="auto"/>
        <w:ind w:firstLine="720"/>
        <w:contextualSpacing/>
        <w:jc w:val="both"/>
        <w:rPr>
          <w:sz w:val="24"/>
          <w:szCs w:val="24"/>
        </w:rPr>
      </w:pPr>
      <w:r w:rsidRPr="00E2770C">
        <w:rPr>
          <w:sz w:val="24"/>
          <w:szCs w:val="24"/>
        </w:rPr>
        <w:t xml:space="preserve">Запустить импорт образов Docker в командной оболочке </w:t>
      </w:r>
      <w:r w:rsidRPr="00E2770C">
        <w:rPr>
          <w:sz w:val="24"/>
          <w:szCs w:val="24"/>
          <w:lang w:val="en-US"/>
        </w:rPr>
        <w:t>cmd</w:t>
      </w:r>
      <w:r w:rsidRPr="00E2770C">
        <w:rPr>
          <w:sz w:val="24"/>
          <w:szCs w:val="24"/>
        </w:rPr>
        <w:t>:</w:t>
      </w:r>
    </w:p>
    <w:p w14:paraId="4B15F33C" w14:textId="77777777" w:rsidR="00E2770C" w:rsidRPr="00E2770C" w:rsidRDefault="00E2770C" w:rsidP="00E2770C">
      <w:pPr>
        <w:keepLines/>
        <w:widowControl/>
        <w:pBdr>
          <w:top w:val="single" w:sz="4" w:space="4" w:color="333333"/>
          <w:left w:val="single" w:sz="4" w:space="4" w:color="333333"/>
          <w:bottom w:val="single" w:sz="4" w:space="4" w:color="333333"/>
          <w:right w:val="single" w:sz="4" w:space="4" w:color="333333"/>
        </w:pBdr>
        <w:shd w:val="clear" w:color="auto" w:fill="E6E6E6"/>
        <w:tabs>
          <w:tab w:val="left" w:pos="879"/>
          <w:tab w:val="left" w:pos="1304"/>
          <w:tab w:val="left" w:pos="1729"/>
          <w:tab w:val="left" w:pos="2155"/>
          <w:tab w:val="left" w:pos="2580"/>
        </w:tabs>
        <w:suppressAutoHyphens/>
        <w:autoSpaceDE/>
        <w:autoSpaceDN/>
        <w:spacing w:after="120"/>
        <w:contextualSpacing/>
        <w:rPr>
          <w:rFonts w:ascii="Courier New" w:hAnsi="Courier New"/>
          <w:noProof/>
          <w:snapToGrid w:val="0"/>
          <w:color w:val="000000"/>
          <w:sz w:val="18"/>
          <w:szCs w:val="16"/>
          <w:lang w:val="en-US" w:eastAsia="ru-RU"/>
        </w:rPr>
      </w:pPr>
      <w:r w:rsidRPr="00E2770C">
        <w:rPr>
          <w:rFonts w:ascii="Courier New" w:hAnsi="Courier New"/>
          <w:noProof/>
          <w:snapToGrid w:val="0"/>
          <w:color w:val="000000"/>
          <w:sz w:val="18"/>
          <w:szCs w:val="16"/>
          <w:lang w:eastAsia="ru-RU"/>
        </w:rPr>
        <w:tab/>
      </w:r>
      <w:r w:rsidRPr="00E2770C">
        <w:rPr>
          <w:rFonts w:ascii="Courier New" w:hAnsi="Courier New"/>
          <w:noProof/>
          <w:snapToGrid w:val="0"/>
          <w:color w:val="000000"/>
          <w:sz w:val="18"/>
          <w:szCs w:val="16"/>
          <w:lang w:val="en-US" w:eastAsia="ru-RU"/>
        </w:rPr>
        <w:t>for %i in ("C:\cip\images\"*) do docker load -i "%i"</w:t>
      </w:r>
    </w:p>
    <w:p w14:paraId="2421322F" w14:textId="77777777" w:rsidR="00E2770C" w:rsidRPr="00E2770C" w:rsidRDefault="00E2770C" w:rsidP="00E2770C">
      <w:pPr>
        <w:widowControl/>
        <w:tabs>
          <w:tab w:val="num" w:pos="1077"/>
        </w:tabs>
        <w:autoSpaceDE/>
        <w:autoSpaceDN/>
        <w:spacing w:after="120" w:line="288" w:lineRule="auto"/>
        <w:ind w:firstLine="720"/>
        <w:contextualSpacing/>
        <w:jc w:val="both"/>
        <w:rPr>
          <w:sz w:val="24"/>
          <w:szCs w:val="24"/>
        </w:rPr>
      </w:pPr>
      <w:r w:rsidRPr="00E2770C">
        <w:rPr>
          <w:sz w:val="24"/>
          <w:szCs w:val="24"/>
        </w:rPr>
        <w:t>Перейти в директорию C:\cip\</w:t>
      </w:r>
      <w:r w:rsidRPr="00E2770C">
        <w:rPr>
          <w:sz w:val="24"/>
          <w:szCs w:val="24"/>
          <w:lang w:val="en-US"/>
        </w:rPr>
        <w:t>config</w:t>
      </w:r>
      <w:r w:rsidRPr="00E2770C">
        <w:rPr>
          <w:sz w:val="24"/>
          <w:szCs w:val="24"/>
        </w:rPr>
        <w:t xml:space="preserve"> командой:</w:t>
      </w:r>
    </w:p>
    <w:p w14:paraId="288F071F" w14:textId="77777777" w:rsidR="00E2770C" w:rsidRPr="00E2770C" w:rsidRDefault="00E2770C" w:rsidP="00E2770C">
      <w:pPr>
        <w:keepLines/>
        <w:widowControl/>
        <w:pBdr>
          <w:top w:val="single" w:sz="4" w:space="4" w:color="333333"/>
          <w:left w:val="single" w:sz="4" w:space="4" w:color="333333"/>
          <w:bottom w:val="single" w:sz="4" w:space="4" w:color="333333"/>
          <w:right w:val="single" w:sz="4" w:space="4" w:color="333333"/>
        </w:pBdr>
        <w:shd w:val="clear" w:color="auto" w:fill="E6E6E6"/>
        <w:tabs>
          <w:tab w:val="left" w:pos="879"/>
          <w:tab w:val="left" w:pos="1304"/>
          <w:tab w:val="left" w:pos="1729"/>
          <w:tab w:val="left" w:pos="2155"/>
          <w:tab w:val="left" w:pos="2580"/>
        </w:tabs>
        <w:suppressAutoHyphens/>
        <w:autoSpaceDE/>
        <w:autoSpaceDN/>
        <w:spacing w:after="120"/>
        <w:contextualSpacing/>
        <w:rPr>
          <w:rFonts w:ascii="Courier New" w:hAnsi="Courier New"/>
          <w:noProof/>
          <w:snapToGrid w:val="0"/>
          <w:color w:val="000000"/>
          <w:sz w:val="18"/>
          <w:szCs w:val="28"/>
          <w:lang w:val="en-US" w:eastAsia="ru-RU"/>
        </w:rPr>
      </w:pPr>
      <w:r w:rsidRPr="00E2770C">
        <w:rPr>
          <w:rFonts w:ascii="Courier New" w:hAnsi="Courier New"/>
          <w:noProof/>
          <w:snapToGrid w:val="0"/>
          <w:color w:val="000000"/>
          <w:sz w:val="18"/>
          <w:szCs w:val="28"/>
          <w:lang w:eastAsia="ru-RU"/>
        </w:rPr>
        <w:tab/>
        <w:t xml:space="preserve">cd </w:t>
      </w:r>
      <w:r w:rsidRPr="00E2770C">
        <w:rPr>
          <w:rFonts w:ascii="Courier New" w:hAnsi="Courier New"/>
          <w:noProof/>
          <w:snapToGrid w:val="0"/>
          <w:color w:val="000000"/>
          <w:sz w:val="18"/>
          <w:szCs w:val="16"/>
          <w:lang w:eastAsia="ru-RU"/>
        </w:rPr>
        <w:t>C:\cip</w:t>
      </w:r>
      <w:r w:rsidRPr="00E2770C">
        <w:rPr>
          <w:rFonts w:ascii="Courier New" w:hAnsi="Courier New"/>
          <w:noProof/>
          <w:snapToGrid w:val="0"/>
          <w:color w:val="000000"/>
          <w:sz w:val="18"/>
          <w:szCs w:val="16"/>
          <w:lang w:val="en-US" w:eastAsia="ru-RU"/>
        </w:rPr>
        <w:t>\config</w:t>
      </w:r>
    </w:p>
    <w:p w14:paraId="12110622" w14:textId="77777777" w:rsidR="00E2770C" w:rsidRPr="00E2770C" w:rsidRDefault="00E2770C" w:rsidP="00E2770C">
      <w:pPr>
        <w:keepLines/>
        <w:widowControl/>
        <w:numPr>
          <w:ilvl w:val="0"/>
          <w:numId w:val="16"/>
        </w:numPr>
        <w:autoSpaceDE/>
        <w:autoSpaceDN/>
        <w:spacing w:after="120" w:line="288" w:lineRule="auto"/>
        <w:contextualSpacing/>
        <w:jc w:val="both"/>
        <w:rPr>
          <w:sz w:val="24"/>
          <w:szCs w:val="24"/>
        </w:rPr>
      </w:pPr>
      <w:bookmarkStart w:id="11" w:name="_Toc4157166"/>
      <w:r w:rsidRPr="00E2770C">
        <w:rPr>
          <w:sz w:val="24"/>
          <w:szCs w:val="24"/>
        </w:rPr>
        <w:t>Запустить платформу из директории C:\cip\config:</w:t>
      </w:r>
    </w:p>
    <w:p w14:paraId="3224FFF9" w14:textId="77777777" w:rsidR="00E2770C" w:rsidRPr="00E2770C" w:rsidRDefault="00E2770C" w:rsidP="00E2770C">
      <w:pPr>
        <w:keepLines/>
        <w:widowControl/>
        <w:pBdr>
          <w:top w:val="single" w:sz="4" w:space="4" w:color="333333"/>
          <w:left w:val="single" w:sz="4" w:space="4" w:color="333333"/>
          <w:bottom w:val="single" w:sz="4" w:space="4" w:color="333333"/>
          <w:right w:val="single" w:sz="4" w:space="4" w:color="333333"/>
        </w:pBdr>
        <w:shd w:val="clear" w:color="auto" w:fill="E6E6E6"/>
        <w:tabs>
          <w:tab w:val="left" w:pos="879"/>
          <w:tab w:val="left" w:pos="1304"/>
          <w:tab w:val="left" w:pos="1729"/>
          <w:tab w:val="left" w:pos="2155"/>
          <w:tab w:val="left" w:pos="2580"/>
        </w:tabs>
        <w:suppressAutoHyphens/>
        <w:autoSpaceDE/>
        <w:autoSpaceDN/>
        <w:spacing w:after="120"/>
        <w:contextualSpacing/>
        <w:rPr>
          <w:rFonts w:ascii="Courier New" w:hAnsi="Courier New"/>
          <w:noProof/>
          <w:snapToGrid w:val="0"/>
          <w:color w:val="000000"/>
          <w:sz w:val="18"/>
          <w:szCs w:val="16"/>
          <w:lang w:eastAsia="ru-RU"/>
        </w:rPr>
      </w:pPr>
      <w:r w:rsidRPr="00E2770C">
        <w:rPr>
          <w:rFonts w:ascii="Courier New" w:hAnsi="Courier New"/>
          <w:noProof/>
          <w:snapToGrid w:val="0"/>
          <w:color w:val="000000"/>
          <w:sz w:val="18"/>
          <w:szCs w:val="16"/>
          <w:lang w:eastAsia="ru-RU"/>
        </w:rPr>
        <w:tab/>
        <w:t>docker-compose up –d</w:t>
      </w:r>
    </w:p>
    <w:p w14:paraId="507CC115" w14:textId="77777777" w:rsidR="00E2770C" w:rsidRPr="00E2770C" w:rsidRDefault="00E2770C" w:rsidP="00E2770C">
      <w:pPr>
        <w:widowControl/>
        <w:autoSpaceDE/>
        <w:autoSpaceDN/>
        <w:spacing w:after="120" w:line="288" w:lineRule="auto"/>
        <w:ind w:left="720"/>
        <w:contextualSpacing/>
        <w:jc w:val="both"/>
        <w:rPr>
          <w:sz w:val="24"/>
          <w:szCs w:val="24"/>
        </w:rPr>
      </w:pPr>
      <w:r w:rsidRPr="00E2770C">
        <w:rPr>
          <w:sz w:val="24"/>
          <w:szCs w:val="24"/>
        </w:rPr>
        <w:br w:type="page"/>
      </w:r>
      <w:r w:rsidRPr="00E2770C">
        <w:rPr>
          <w:sz w:val="24"/>
          <w:szCs w:val="24"/>
        </w:rPr>
        <w:lastRenderedPageBreak/>
        <w:t xml:space="preserve">Для упрощения процедуры установки и запуска контейнеров был создан скрипт </w:t>
      </w:r>
      <w:r w:rsidRPr="00E2770C">
        <w:rPr>
          <w:sz w:val="24"/>
          <w:szCs w:val="24"/>
          <w:lang w:val="en-US"/>
        </w:rPr>
        <w:t>cip</w:t>
      </w:r>
      <w:r w:rsidRPr="00E2770C">
        <w:rPr>
          <w:sz w:val="24"/>
          <w:szCs w:val="24"/>
        </w:rPr>
        <w:t>.</w:t>
      </w:r>
      <w:r w:rsidRPr="00E2770C">
        <w:rPr>
          <w:sz w:val="24"/>
          <w:szCs w:val="24"/>
          <w:lang w:val="en-US"/>
        </w:rPr>
        <w:t>sh</w:t>
      </w:r>
      <w:r w:rsidRPr="00E2770C">
        <w:rPr>
          <w:sz w:val="24"/>
          <w:szCs w:val="24"/>
        </w:rPr>
        <w:t>, который входит в поставку.</w:t>
      </w:r>
    </w:p>
    <w:p w14:paraId="5D08235C" w14:textId="77777777" w:rsidR="00E2770C" w:rsidRPr="00E2770C" w:rsidRDefault="00E2770C" w:rsidP="00E2770C">
      <w:pPr>
        <w:widowControl/>
        <w:autoSpaceDE/>
        <w:autoSpaceDN/>
        <w:spacing w:after="120" w:line="288" w:lineRule="auto"/>
        <w:ind w:left="720"/>
        <w:contextualSpacing/>
        <w:jc w:val="both"/>
        <w:rPr>
          <w:sz w:val="24"/>
          <w:szCs w:val="24"/>
        </w:rPr>
      </w:pPr>
      <w:r w:rsidRPr="00E2770C">
        <w:rPr>
          <w:sz w:val="24"/>
          <w:szCs w:val="24"/>
        </w:rPr>
        <w:t xml:space="preserve">Для запуска процедуры установки и запуска необходимо запустить скрипт с параметром </w:t>
      </w:r>
      <w:r w:rsidRPr="00E2770C">
        <w:rPr>
          <w:sz w:val="24"/>
          <w:szCs w:val="24"/>
          <w:lang w:val="en-US"/>
        </w:rPr>
        <w:t>start</w:t>
      </w:r>
    </w:p>
    <w:p w14:paraId="1C416D5F" w14:textId="77777777" w:rsidR="00E2770C" w:rsidRPr="00E2770C" w:rsidRDefault="00E2770C" w:rsidP="00E2770C">
      <w:pPr>
        <w:keepLines/>
        <w:widowControl/>
        <w:pBdr>
          <w:top w:val="single" w:sz="4" w:space="4" w:color="333333"/>
          <w:left w:val="single" w:sz="4" w:space="4" w:color="333333"/>
          <w:bottom w:val="single" w:sz="4" w:space="4" w:color="333333"/>
          <w:right w:val="single" w:sz="4" w:space="4" w:color="333333"/>
        </w:pBdr>
        <w:shd w:val="clear" w:color="auto" w:fill="E6E6E6"/>
        <w:tabs>
          <w:tab w:val="left" w:pos="879"/>
          <w:tab w:val="left" w:pos="1304"/>
          <w:tab w:val="left" w:pos="1729"/>
          <w:tab w:val="left" w:pos="2155"/>
          <w:tab w:val="left" w:pos="2580"/>
        </w:tabs>
        <w:suppressAutoHyphens/>
        <w:autoSpaceDE/>
        <w:autoSpaceDN/>
        <w:spacing w:after="120"/>
        <w:contextualSpacing/>
        <w:rPr>
          <w:rFonts w:ascii="Courier New" w:hAnsi="Courier New"/>
          <w:noProof/>
          <w:snapToGrid w:val="0"/>
          <w:color w:val="000000"/>
          <w:sz w:val="18"/>
          <w:szCs w:val="16"/>
          <w:lang w:eastAsia="ru-RU"/>
        </w:rPr>
      </w:pPr>
      <w:r w:rsidRPr="00E2770C">
        <w:rPr>
          <w:rFonts w:ascii="Courier New" w:hAnsi="Courier New"/>
          <w:noProof/>
          <w:snapToGrid w:val="0"/>
          <w:color w:val="000000"/>
          <w:sz w:val="18"/>
          <w:szCs w:val="16"/>
          <w:lang w:eastAsia="ru-RU"/>
        </w:rPr>
        <w:tab/>
      </w:r>
      <w:r w:rsidRPr="00E2770C">
        <w:rPr>
          <w:rFonts w:ascii="Courier New" w:hAnsi="Courier New"/>
          <w:noProof/>
          <w:snapToGrid w:val="0"/>
          <w:color w:val="000000"/>
          <w:sz w:val="18"/>
          <w:szCs w:val="16"/>
          <w:lang w:val="en-US" w:eastAsia="ru-RU"/>
        </w:rPr>
        <w:t>Sudo</w:t>
      </w:r>
      <w:r w:rsidRPr="00E2770C">
        <w:rPr>
          <w:rFonts w:ascii="Courier New" w:hAnsi="Courier New"/>
          <w:noProof/>
          <w:snapToGrid w:val="0"/>
          <w:color w:val="000000"/>
          <w:sz w:val="18"/>
          <w:szCs w:val="16"/>
          <w:lang w:eastAsia="ru-RU"/>
        </w:rPr>
        <w:t xml:space="preserve"> ./</w:t>
      </w:r>
      <w:r w:rsidRPr="00E2770C">
        <w:rPr>
          <w:rFonts w:ascii="Courier New" w:hAnsi="Courier New"/>
          <w:noProof/>
          <w:snapToGrid w:val="0"/>
          <w:color w:val="000000"/>
          <w:sz w:val="18"/>
          <w:szCs w:val="16"/>
          <w:lang w:val="en-US" w:eastAsia="ru-RU"/>
        </w:rPr>
        <w:t>cip</w:t>
      </w:r>
      <w:r w:rsidRPr="00E2770C">
        <w:rPr>
          <w:rFonts w:ascii="Courier New" w:hAnsi="Courier New"/>
          <w:noProof/>
          <w:snapToGrid w:val="0"/>
          <w:color w:val="000000"/>
          <w:sz w:val="18"/>
          <w:szCs w:val="16"/>
          <w:lang w:eastAsia="ru-RU"/>
        </w:rPr>
        <w:t>.</w:t>
      </w:r>
      <w:r w:rsidRPr="00E2770C">
        <w:rPr>
          <w:rFonts w:ascii="Courier New" w:hAnsi="Courier New"/>
          <w:noProof/>
          <w:snapToGrid w:val="0"/>
          <w:color w:val="000000"/>
          <w:sz w:val="18"/>
          <w:szCs w:val="16"/>
          <w:lang w:val="en-US" w:eastAsia="ru-RU"/>
        </w:rPr>
        <w:t>sh</w:t>
      </w:r>
      <w:r w:rsidRPr="00E2770C">
        <w:rPr>
          <w:rFonts w:ascii="Courier New" w:hAnsi="Courier New"/>
          <w:noProof/>
          <w:snapToGrid w:val="0"/>
          <w:color w:val="000000"/>
          <w:sz w:val="18"/>
          <w:szCs w:val="16"/>
          <w:lang w:eastAsia="ru-RU"/>
        </w:rPr>
        <w:t xml:space="preserve"> </w:t>
      </w:r>
      <w:r w:rsidRPr="00E2770C">
        <w:rPr>
          <w:rFonts w:ascii="Courier New" w:hAnsi="Courier New"/>
          <w:noProof/>
          <w:snapToGrid w:val="0"/>
          <w:color w:val="000000"/>
          <w:sz w:val="18"/>
          <w:szCs w:val="16"/>
          <w:lang w:val="en-US" w:eastAsia="ru-RU"/>
        </w:rPr>
        <w:t>start</w:t>
      </w:r>
    </w:p>
    <w:p w14:paraId="150D8D09" w14:textId="77777777" w:rsidR="00E2770C" w:rsidRPr="00E2770C" w:rsidRDefault="00E2770C" w:rsidP="00E2770C">
      <w:pPr>
        <w:widowControl/>
        <w:autoSpaceDE/>
        <w:autoSpaceDN/>
        <w:spacing w:after="120" w:line="288" w:lineRule="auto"/>
        <w:ind w:left="720"/>
        <w:contextualSpacing/>
        <w:jc w:val="both"/>
        <w:rPr>
          <w:sz w:val="24"/>
          <w:szCs w:val="24"/>
        </w:rPr>
      </w:pPr>
      <w:r w:rsidRPr="00E2770C">
        <w:rPr>
          <w:sz w:val="24"/>
          <w:szCs w:val="24"/>
        </w:rPr>
        <w:t xml:space="preserve">Для остановки контейнеров, входящих в поставку необходимо запустить скрипт с параметром </w:t>
      </w:r>
      <w:r w:rsidRPr="00E2770C">
        <w:rPr>
          <w:sz w:val="24"/>
          <w:szCs w:val="24"/>
          <w:lang w:val="en-US"/>
        </w:rPr>
        <w:t>stop</w:t>
      </w:r>
    </w:p>
    <w:p w14:paraId="43E85C99" w14:textId="77777777" w:rsidR="00E2770C" w:rsidRPr="00E2770C" w:rsidRDefault="00E2770C" w:rsidP="00E2770C">
      <w:pPr>
        <w:keepLines/>
        <w:widowControl/>
        <w:pBdr>
          <w:top w:val="single" w:sz="4" w:space="4" w:color="333333"/>
          <w:left w:val="single" w:sz="4" w:space="4" w:color="333333"/>
          <w:bottom w:val="single" w:sz="4" w:space="4" w:color="333333"/>
          <w:right w:val="single" w:sz="4" w:space="4" w:color="333333"/>
        </w:pBdr>
        <w:shd w:val="clear" w:color="auto" w:fill="E6E6E6"/>
        <w:tabs>
          <w:tab w:val="left" w:pos="879"/>
          <w:tab w:val="left" w:pos="1304"/>
          <w:tab w:val="left" w:pos="1729"/>
          <w:tab w:val="left" w:pos="2155"/>
          <w:tab w:val="left" w:pos="2580"/>
        </w:tabs>
        <w:suppressAutoHyphens/>
        <w:autoSpaceDE/>
        <w:autoSpaceDN/>
        <w:spacing w:after="120"/>
        <w:contextualSpacing/>
        <w:rPr>
          <w:rFonts w:ascii="Courier New" w:hAnsi="Courier New"/>
          <w:noProof/>
          <w:snapToGrid w:val="0"/>
          <w:color w:val="000000"/>
          <w:sz w:val="18"/>
          <w:szCs w:val="16"/>
          <w:lang w:eastAsia="ru-RU"/>
        </w:rPr>
      </w:pPr>
      <w:r w:rsidRPr="00E2770C">
        <w:rPr>
          <w:rFonts w:ascii="Courier New" w:hAnsi="Courier New"/>
          <w:noProof/>
          <w:snapToGrid w:val="0"/>
          <w:color w:val="000000"/>
          <w:sz w:val="18"/>
          <w:szCs w:val="16"/>
          <w:lang w:eastAsia="ru-RU"/>
        </w:rPr>
        <w:tab/>
      </w:r>
      <w:r w:rsidRPr="00E2770C">
        <w:rPr>
          <w:rFonts w:ascii="Courier New" w:hAnsi="Courier New"/>
          <w:noProof/>
          <w:snapToGrid w:val="0"/>
          <w:color w:val="000000"/>
          <w:sz w:val="18"/>
          <w:szCs w:val="16"/>
          <w:lang w:val="en-US" w:eastAsia="ru-RU"/>
        </w:rPr>
        <w:t>Sudo</w:t>
      </w:r>
      <w:r w:rsidRPr="00E2770C">
        <w:rPr>
          <w:rFonts w:ascii="Courier New" w:hAnsi="Courier New"/>
          <w:noProof/>
          <w:snapToGrid w:val="0"/>
          <w:color w:val="000000"/>
          <w:sz w:val="18"/>
          <w:szCs w:val="16"/>
          <w:lang w:eastAsia="ru-RU"/>
        </w:rPr>
        <w:t xml:space="preserve"> ./</w:t>
      </w:r>
      <w:r w:rsidRPr="00E2770C">
        <w:rPr>
          <w:rFonts w:ascii="Courier New" w:hAnsi="Courier New"/>
          <w:noProof/>
          <w:snapToGrid w:val="0"/>
          <w:color w:val="000000"/>
          <w:sz w:val="18"/>
          <w:szCs w:val="16"/>
          <w:lang w:val="en-US" w:eastAsia="ru-RU"/>
        </w:rPr>
        <w:t>cip</w:t>
      </w:r>
      <w:r w:rsidRPr="00E2770C">
        <w:rPr>
          <w:rFonts w:ascii="Courier New" w:hAnsi="Courier New"/>
          <w:noProof/>
          <w:snapToGrid w:val="0"/>
          <w:color w:val="000000"/>
          <w:sz w:val="18"/>
          <w:szCs w:val="16"/>
          <w:lang w:eastAsia="ru-RU"/>
        </w:rPr>
        <w:t>.</w:t>
      </w:r>
      <w:r w:rsidRPr="00E2770C">
        <w:rPr>
          <w:rFonts w:ascii="Courier New" w:hAnsi="Courier New"/>
          <w:noProof/>
          <w:snapToGrid w:val="0"/>
          <w:color w:val="000000"/>
          <w:sz w:val="18"/>
          <w:szCs w:val="16"/>
          <w:lang w:val="en-US" w:eastAsia="ru-RU"/>
        </w:rPr>
        <w:t>sh</w:t>
      </w:r>
      <w:r w:rsidRPr="00E2770C">
        <w:rPr>
          <w:rFonts w:ascii="Courier New" w:hAnsi="Courier New"/>
          <w:noProof/>
          <w:snapToGrid w:val="0"/>
          <w:color w:val="000000"/>
          <w:sz w:val="18"/>
          <w:szCs w:val="16"/>
          <w:lang w:eastAsia="ru-RU"/>
        </w:rPr>
        <w:t xml:space="preserve"> </w:t>
      </w:r>
      <w:r w:rsidRPr="00E2770C">
        <w:rPr>
          <w:rFonts w:ascii="Courier New" w:hAnsi="Courier New"/>
          <w:noProof/>
          <w:snapToGrid w:val="0"/>
          <w:color w:val="000000"/>
          <w:sz w:val="18"/>
          <w:szCs w:val="16"/>
          <w:lang w:val="en-US" w:eastAsia="ru-RU"/>
        </w:rPr>
        <w:t>stop</w:t>
      </w:r>
    </w:p>
    <w:p w14:paraId="44353A9D" w14:textId="77777777" w:rsidR="00E2770C" w:rsidRPr="00E2770C" w:rsidRDefault="00E2770C" w:rsidP="00E2770C">
      <w:pPr>
        <w:keepNext/>
        <w:keepLines/>
        <w:pageBreakBefore/>
        <w:widowControl/>
        <w:suppressAutoHyphens/>
        <w:autoSpaceDE/>
        <w:autoSpaceDN/>
        <w:spacing w:before="600" w:after="360" w:line="288" w:lineRule="auto"/>
        <w:ind w:left="720"/>
        <w:outlineLvl w:val="0"/>
        <w:rPr>
          <w:b/>
          <w:bCs/>
          <w:kern w:val="32"/>
          <w:sz w:val="32"/>
          <w:szCs w:val="28"/>
        </w:rPr>
      </w:pPr>
      <w:r w:rsidRPr="00E2770C">
        <w:rPr>
          <w:b/>
          <w:bCs/>
          <w:kern w:val="32"/>
          <w:sz w:val="32"/>
          <w:szCs w:val="28"/>
        </w:rPr>
        <w:lastRenderedPageBreak/>
        <w:t>Запуск и остановка компонентов платформы</w:t>
      </w:r>
      <w:bookmarkEnd w:id="11"/>
    </w:p>
    <w:p w14:paraId="49167B7E" w14:textId="77777777" w:rsidR="00E2770C" w:rsidRPr="00E2770C" w:rsidRDefault="00E2770C" w:rsidP="00E2770C">
      <w:pPr>
        <w:keepLines/>
        <w:widowControl/>
        <w:autoSpaceDE/>
        <w:autoSpaceDN/>
        <w:spacing w:after="120" w:line="288" w:lineRule="auto"/>
        <w:ind w:firstLine="720"/>
        <w:jc w:val="both"/>
        <w:rPr>
          <w:sz w:val="24"/>
          <w:szCs w:val="24"/>
        </w:rPr>
      </w:pPr>
      <w:r w:rsidRPr="00E2770C">
        <w:rPr>
          <w:sz w:val="24"/>
          <w:szCs w:val="24"/>
        </w:rPr>
        <w:t>Контроль компонентов платформы осуществляется при помощи утилиты docker-compose, при этом все команды выполняются из директории с конфигурационными файлами платформы.</w:t>
      </w:r>
    </w:p>
    <w:p w14:paraId="7E8C5E2C" w14:textId="77777777" w:rsidR="00E2770C" w:rsidRPr="00E2770C" w:rsidRDefault="00E2770C" w:rsidP="00E2770C">
      <w:pPr>
        <w:keepLines/>
        <w:widowControl/>
        <w:autoSpaceDE/>
        <w:autoSpaceDN/>
        <w:spacing w:after="120" w:line="288" w:lineRule="auto"/>
        <w:ind w:firstLine="720"/>
        <w:jc w:val="both"/>
        <w:rPr>
          <w:sz w:val="24"/>
          <w:szCs w:val="24"/>
        </w:rPr>
      </w:pPr>
      <w:r w:rsidRPr="00E2770C">
        <w:rPr>
          <w:sz w:val="24"/>
          <w:szCs w:val="24"/>
        </w:rPr>
        <w:t>Для запуска платформы необходимо выполнить команду:</w:t>
      </w:r>
    </w:p>
    <w:p w14:paraId="6A05B02C" w14:textId="77777777" w:rsidR="00E2770C" w:rsidRPr="00E2770C" w:rsidRDefault="00E2770C" w:rsidP="00E2770C">
      <w:pPr>
        <w:keepLines/>
        <w:widowControl/>
        <w:pBdr>
          <w:top w:val="single" w:sz="4" w:space="4" w:color="333333"/>
          <w:left w:val="single" w:sz="4" w:space="4" w:color="333333"/>
          <w:bottom w:val="single" w:sz="4" w:space="4" w:color="333333"/>
          <w:right w:val="single" w:sz="4" w:space="4" w:color="333333"/>
        </w:pBdr>
        <w:shd w:val="clear" w:color="auto" w:fill="E6E6E6"/>
        <w:tabs>
          <w:tab w:val="left" w:pos="879"/>
          <w:tab w:val="left" w:pos="1304"/>
          <w:tab w:val="left" w:pos="1729"/>
          <w:tab w:val="left" w:pos="2155"/>
          <w:tab w:val="left" w:pos="2580"/>
        </w:tabs>
        <w:suppressAutoHyphens/>
        <w:autoSpaceDE/>
        <w:autoSpaceDN/>
        <w:spacing w:after="120"/>
        <w:contextualSpacing/>
        <w:rPr>
          <w:rFonts w:ascii="Courier New" w:hAnsi="Courier New"/>
          <w:noProof/>
          <w:snapToGrid w:val="0"/>
          <w:color w:val="000000"/>
          <w:sz w:val="18"/>
          <w:szCs w:val="16"/>
          <w:lang w:eastAsia="ru-RU"/>
        </w:rPr>
      </w:pPr>
      <w:r w:rsidRPr="00E2770C">
        <w:rPr>
          <w:rFonts w:ascii="Courier New" w:hAnsi="Courier New"/>
          <w:noProof/>
          <w:snapToGrid w:val="0"/>
          <w:color w:val="000000"/>
          <w:sz w:val="18"/>
          <w:szCs w:val="16"/>
          <w:lang w:eastAsia="ru-RU"/>
        </w:rPr>
        <w:t>docker-compose start</w:t>
      </w:r>
    </w:p>
    <w:p w14:paraId="7744814A" w14:textId="77777777" w:rsidR="00E2770C" w:rsidRPr="00E2770C" w:rsidRDefault="00E2770C" w:rsidP="00E2770C">
      <w:pPr>
        <w:keepLines/>
        <w:widowControl/>
        <w:autoSpaceDE/>
        <w:autoSpaceDN/>
        <w:spacing w:after="120" w:line="288" w:lineRule="auto"/>
        <w:ind w:firstLine="720"/>
        <w:jc w:val="both"/>
        <w:rPr>
          <w:sz w:val="24"/>
          <w:szCs w:val="24"/>
        </w:rPr>
      </w:pPr>
      <w:r w:rsidRPr="00E2770C">
        <w:rPr>
          <w:sz w:val="24"/>
          <w:szCs w:val="24"/>
        </w:rPr>
        <w:t>Для остановки платформы необходимо выполнить команду:</w:t>
      </w:r>
    </w:p>
    <w:p w14:paraId="1A20F703" w14:textId="77777777" w:rsidR="00E2770C" w:rsidRPr="00E2770C" w:rsidRDefault="00E2770C" w:rsidP="00E2770C">
      <w:pPr>
        <w:keepLines/>
        <w:widowControl/>
        <w:pBdr>
          <w:top w:val="single" w:sz="4" w:space="4" w:color="333333"/>
          <w:left w:val="single" w:sz="4" w:space="4" w:color="333333"/>
          <w:bottom w:val="single" w:sz="4" w:space="4" w:color="333333"/>
          <w:right w:val="single" w:sz="4" w:space="4" w:color="333333"/>
        </w:pBdr>
        <w:shd w:val="clear" w:color="auto" w:fill="E6E6E6"/>
        <w:tabs>
          <w:tab w:val="left" w:pos="879"/>
          <w:tab w:val="left" w:pos="1304"/>
          <w:tab w:val="left" w:pos="1729"/>
          <w:tab w:val="left" w:pos="2155"/>
          <w:tab w:val="left" w:pos="2580"/>
        </w:tabs>
        <w:suppressAutoHyphens/>
        <w:autoSpaceDE/>
        <w:autoSpaceDN/>
        <w:spacing w:after="120"/>
        <w:contextualSpacing/>
        <w:rPr>
          <w:rFonts w:ascii="Courier New" w:hAnsi="Courier New"/>
          <w:noProof/>
          <w:snapToGrid w:val="0"/>
          <w:color w:val="000000"/>
          <w:sz w:val="18"/>
          <w:szCs w:val="16"/>
          <w:lang w:eastAsia="ru-RU"/>
        </w:rPr>
      </w:pPr>
      <w:r w:rsidRPr="00E2770C">
        <w:rPr>
          <w:rFonts w:ascii="Courier New" w:hAnsi="Courier New"/>
          <w:noProof/>
          <w:snapToGrid w:val="0"/>
          <w:color w:val="000000"/>
          <w:sz w:val="18"/>
          <w:szCs w:val="16"/>
          <w:lang w:eastAsia="ru-RU"/>
        </w:rPr>
        <w:t>docker-compose stop</w:t>
      </w:r>
    </w:p>
    <w:p w14:paraId="7DB0DCC4" w14:textId="77777777" w:rsidR="00E2770C" w:rsidRPr="00E2770C" w:rsidRDefault="00E2770C" w:rsidP="00E2770C">
      <w:pPr>
        <w:keepLines/>
        <w:widowControl/>
        <w:autoSpaceDE/>
        <w:autoSpaceDN/>
        <w:spacing w:after="120" w:line="288" w:lineRule="auto"/>
        <w:ind w:firstLine="720"/>
        <w:jc w:val="both"/>
        <w:rPr>
          <w:sz w:val="24"/>
          <w:szCs w:val="24"/>
        </w:rPr>
      </w:pPr>
      <w:r w:rsidRPr="00E2770C">
        <w:rPr>
          <w:sz w:val="24"/>
          <w:szCs w:val="24"/>
        </w:rPr>
        <w:t>Для проверки статуса платформы необходимо выполнить команду:</w:t>
      </w:r>
    </w:p>
    <w:p w14:paraId="051251A1" w14:textId="77777777" w:rsidR="00E2770C" w:rsidRPr="00E2770C" w:rsidRDefault="00E2770C" w:rsidP="00E2770C">
      <w:pPr>
        <w:keepLines/>
        <w:widowControl/>
        <w:pBdr>
          <w:top w:val="single" w:sz="4" w:space="4" w:color="333333"/>
          <w:left w:val="single" w:sz="4" w:space="4" w:color="333333"/>
          <w:bottom w:val="single" w:sz="4" w:space="4" w:color="333333"/>
          <w:right w:val="single" w:sz="4" w:space="4" w:color="333333"/>
        </w:pBdr>
        <w:shd w:val="clear" w:color="auto" w:fill="E6E6E6"/>
        <w:tabs>
          <w:tab w:val="left" w:pos="879"/>
          <w:tab w:val="left" w:pos="1304"/>
          <w:tab w:val="left" w:pos="1729"/>
          <w:tab w:val="left" w:pos="2155"/>
          <w:tab w:val="left" w:pos="2580"/>
        </w:tabs>
        <w:suppressAutoHyphens/>
        <w:autoSpaceDE/>
        <w:autoSpaceDN/>
        <w:spacing w:after="120"/>
        <w:contextualSpacing/>
        <w:rPr>
          <w:rFonts w:ascii="Courier New" w:hAnsi="Courier New"/>
          <w:noProof/>
          <w:snapToGrid w:val="0"/>
          <w:color w:val="000000"/>
          <w:sz w:val="18"/>
          <w:szCs w:val="16"/>
          <w:lang w:eastAsia="ru-RU"/>
        </w:rPr>
      </w:pPr>
      <w:r w:rsidRPr="00E2770C">
        <w:rPr>
          <w:rFonts w:ascii="Courier New" w:hAnsi="Courier New"/>
          <w:noProof/>
          <w:snapToGrid w:val="0"/>
          <w:color w:val="000000"/>
          <w:sz w:val="18"/>
          <w:szCs w:val="16"/>
          <w:lang w:eastAsia="ru-RU"/>
        </w:rPr>
        <w:t>docker ps –a</w:t>
      </w:r>
    </w:p>
    <w:p w14:paraId="2AD23BDF" w14:textId="77777777" w:rsidR="00E2770C" w:rsidRPr="00E2770C" w:rsidRDefault="00E2770C" w:rsidP="00E2770C">
      <w:pPr>
        <w:keepLines/>
        <w:widowControl/>
        <w:autoSpaceDE/>
        <w:autoSpaceDN/>
        <w:spacing w:after="120" w:line="288" w:lineRule="auto"/>
        <w:ind w:firstLine="720"/>
        <w:jc w:val="both"/>
        <w:rPr>
          <w:sz w:val="24"/>
          <w:szCs w:val="24"/>
        </w:rPr>
      </w:pPr>
      <w:r w:rsidRPr="00E2770C">
        <w:rPr>
          <w:sz w:val="24"/>
          <w:szCs w:val="24"/>
        </w:rPr>
        <w:t>Все контейнеры должны находиться в статусе «Up».</w:t>
      </w:r>
    </w:p>
    <w:p w14:paraId="5E4F9E32" w14:textId="77777777" w:rsidR="00E2770C" w:rsidRPr="00E2770C" w:rsidRDefault="00E2770C" w:rsidP="00E2770C">
      <w:pPr>
        <w:keepNext/>
        <w:keepLines/>
        <w:pageBreakBefore/>
        <w:widowControl/>
        <w:suppressAutoHyphens/>
        <w:autoSpaceDE/>
        <w:autoSpaceDN/>
        <w:spacing w:before="600" w:after="360" w:line="288" w:lineRule="auto"/>
        <w:ind w:left="720"/>
        <w:outlineLvl w:val="0"/>
        <w:rPr>
          <w:b/>
          <w:bCs/>
          <w:kern w:val="32"/>
          <w:sz w:val="32"/>
          <w:szCs w:val="28"/>
        </w:rPr>
      </w:pPr>
      <w:bookmarkStart w:id="12" w:name="_Toc4157167"/>
      <w:r w:rsidRPr="00E2770C">
        <w:rPr>
          <w:b/>
          <w:bCs/>
          <w:kern w:val="32"/>
          <w:sz w:val="32"/>
          <w:szCs w:val="28"/>
        </w:rPr>
        <w:lastRenderedPageBreak/>
        <w:t>Диагностика неисправностей компонентов платформы</w:t>
      </w:r>
      <w:bookmarkEnd w:id="12"/>
    </w:p>
    <w:p w14:paraId="2F74C93E" w14:textId="77777777" w:rsidR="00E2770C" w:rsidRPr="00E2770C" w:rsidRDefault="00E2770C" w:rsidP="00E2770C">
      <w:pPr>
        <w:keepLines/>
        <w:widowControl/>
        <w:autoSpaceDE/>
        <w:autoSpaceDN/>
        <w:spacing w:after="120" w:line="288" w:lineRule="auto"/>
        <w:ind w:firstLine="720"/>
        <w:jc w:val="both"/>
        <w:rPr>
          <w:sz w:val="24"/>
          <w:szCs w:val="24"/>
        </w:rPr>
      </w:pPr>
      <w:r w:rsidRPr="00E2770C">
        <w:rPr>
          <w:sz w:val="24"/>
          <w:szCs w:val="24"/>
        </w:rPr>
        <w:t>В случае возникновения неисправностей необходимо проверить журналы компонентов платформы. Для вывода журналов всех компонентов необходимо из директории с конфигурационными файлами платформы выполнить следующую команду:</w:t>
      </w:r>
    </w:p>
    <w:p w14:paraId="2E592AA3" w14:textId="77777777" w:rsidR="00E2770C" w:rsidRPr="00E2770C" w:rsidRDefault="00E2770C" w:rsidP="00E2770C">
      <w:pPr>
        <w:keepLines/>
        <w:widowControl/>
        <w:pBdr>
          <w:top w:val="single" w:sz="4" w:space="4" w:color="333333"/>
          <w:left w:val="single" w:sz="4" w:space="4" w:color="333333"/>
          <w:bottom w:val="single" w:sz="4" w:space="4" w:color="333333"/>
          <w:right w:val="single" w:sz="4" w:space="4" w:color="333333"/>
        </w:pBdr>
        <w:shd w:val="clear" w:color="auto" w:fill="E6E6E6"/>
        <w:tabs>
          <w:tab w:val="left" w:pos="879"/>
          <w:tab w:val="left" w:pos="1304"/>
          <w:tab w:val="left" w:pos="1729"/>
          <w:tab w:val="left" w:pos="2155"/>
          <w:tab w:val="left" w:pos="2580"/>
        </w:tabs>
        <w:suppressAutoHyphens/>
        <w:autoSpaceDE/>
        <w:autoSpaceDN/>
        <w:spacing w:after="120"/>
        <w:contextualSpacing/>
        <w:rPr>
          <w:rFonts w:ascii="Courier New" w:hAnsi="Courier New"/>
          <w:noProof/>
          <w:snapToGrid w:val="0"/>
          <w:color w:val="000000"/>
          <w:sz w:val="18"/>
          <w:szCs w:val="16"/>
          <w:lang w:eastAsia="ru-RU"/>
        </w:rPr>
      </w:pPr>
      <w:r w:rsidRPr="00E2770C">
        <w:rPr>
          <w:rFonts w:ascii="Courier New" w:hAnsi="Courier New"/>
          <w:noProof/>
          <w:snapToGrid w:val="0"/>
          <w:color w:val="000000"/>
          <w:sz w:val="18"/>
          <w:szCs w:val="16"/>
          <w:lang w:eastAsia="ru-RU"/>
        </w:rPr>
        <w:t>docker-compose logs</w:t>
      </w:r>
    </w:p>
    <w:p w14:paraId="2DC58443" w14:textId="77777777" w:rsidR="00E2770C" w:rsidRPr="00E2770C" w:rsidRDefault="00E2770C" w:rsidP="00E2770C">
      <w:pPr>
        <w:keepLines/>
        <w:widowControl/>
        <w:autoSpaceDE/>
        <w:autoSpaceDN/>
        <w:spacing w:after="120" w:line="288" w:lineRule="auto"/>
        <w:ind w:firstLine="720"/>
        <w:jc w:val="both"/>
        <w:rPr>
          <w:sz w:val="24"/>
          <w:szCs w:val="24"/>
        </w:rPr>
      </w:pPr>
      <w:r w:rsidRPr="00E2770C">
        <w:rPr>
          <w:sz w:val="24"/>
          <w:szCs w:val="24"/>
        </w:rPr>
        <w:t>Для вывода журналов одного компонента, например, коннектора входящих соединений httpinbound, необходимо из директории с конфигурационными файлами платформы выполнить следующую команду:</w:t>
      </w:r>
    </w:p>
    <w:p w14:paraId="0D6FB80A" w14:textId="77777777" w:rsidR="00E2770C" w:rsidRPr="00E2770C" w:rsidRDefault="00E2770C" w:rsidP="00E2770C">
      <w:pPr>
        <w:keepLines/>
        <w:widowControl/>
        <w:pBdr>
          <w:top w:val="single" w:sz="4" w:space="4" w:color="333333"/>
          <w:left w:val="single" w:sz="4" w:space="4" w:color="333333"/>
          <w:bottom w:val="single" w:sz="4" w:space="4" w:color="333333"/>
          <w:right w:val="single" w:sz="4" w:space="4" w:color="333333"/>
        </w:pBdr>
        <w:shd w:val="clear" w:color="auto" w:fill="E6E6E6"/>
        <w:tabs>
          <w:tab w:val="left" w:pos="879"/>
          <w:tab w:val="left" w:pos="1304"/>
          <w:tab w:val="left" w:pos="1729"/>
          <w:tab w:val="left" w:pos="2155"/>
          <w:tab w:val="left" w:pos="2580"/>
        </w:tabs>
        <w:suppressAutoHyphens/>
        <w:autoSpaceDE/>
        <w:autoSpaceDN/>
        <w:spacing w:after="120"/>
        <w:contextualSpacing/>
        <w:rPr>
          <w:rFonts w:ascii="Courier New" w:hAnsi="Courier New"/>
          <w:noProof/>
          <w:snapToGrid w:val="0"/>
          <w:color w:val="000000"/>
          <w:sz w:val="18"/>
          <w:szCs w:val="16"/>
          <w:lang w:eastAsia="ru-RU"/>
        </w:rPr>
      </w:pPr>
      <w:r w:rsidRPr="00E2770C">
        <w:rPr>
          <w:rFonts w:ascii="Courier New" w:hAnsi="Courier New"/>
          <w:noProof/>
          <w:snapToGrid w:val="0"/>
          <w:color w:val="000000"/>
          <w:sz w:val="18"/>
          <w:szCs w:val="16"/>
          <w:lang w:eastAsia="ru-RU"/>
        </w:rPr>
        <w:t>docker-compose logs httpinbound</w:t>
      </w:r>
    </w:p>
    <w:p w14:paraId="11F405DE" w14:textId="77777777" w:rsidR="00E2770C" w:rsidRPr="00E2770C" w:rsidRDefault="00E2770C" w:rsidP="00E2770C">
      <w:pPr>
        <w:keepNext/>
        <w:keepLines/>
        <w:pageBreakBefore/>
        <w:widowControl/>
        <w:suppressAutoHyphens/>
        <w:autoSpaceDE/>
        <w:autoSpaceDN/>
        <w:spacing w:before="600" w:after="360" w:line="288" w:lineRule="auto"/>
        <w:ind w:left="720"/>
        <w:outlineLvl w:val="0"/>
        <w:rPr>
          <w:b/>
          <w:bCs/>
          <w:kern w:val="32"/>
          <w:sz w:val="32"/>
          <w:szCs w:val="28"/>
        </w:rPr>
      </w:pPr>
      <w:bookmarkStart w:id="13" w:name="_Toc4157168"/>
      <w:r w:rsidRPr="00E2770C">
        <w:rPr>
          <w:b/>
          <w:bCs/>
          <w:kern w:val="32"/>
          <w:sz w:val="32"/>
          <w:szCs w:val="28"/>
        </w:rPr>
        <w:lastRenderedPageBreak/>
        <w:t>Доступ к интерфейсам платформы</w:t>
      </w:r>
      <w:bookmarkEnd w:id="13"/>
    </w:p>
    <w:p w14:paraId="5991CBE5" w14:textId="77777777" w:rsidR="00E2770C" w:rsidRPr="00E2770C" w:rsidRDefault="00E2770C" w:rsidP="00E2770C">
      <w:pPr>
        <w:keepNext/>
        <w:keepLines/>
        <w:widowControl/>
        <w:numPr>
          <w:ilvl w:val="1"/>
          <w:numId w:val="0"/>
        </w:numPr>
        <w:suppressAutoHyphens/>
        <w:autoSpaceDE/>
        <w:autoSpaceDN/>
        <w:spacing w:before="480" w:after="360" w:line="240" w:lineRule="atLeast"/>
        <w:ind w:firstLine="720"/>
        <w:outlineLvl w:val="1"/>
        <w:rPr>
          <w:rFonts w:cs="Arial"/>
          <w:b/>
          <w:iCs/>
          <w:kern w:val="32"/>
          <w:sz w:val="28"/>
          <w:szCs w:val="28"/>
        </w:rPr>
      </w:pPr>
      <w:bookmarkStart w:id="14" w:name="_Toc4157169"/>
      <w:r w:rsidRPr="00E2770C">
        <w:rPr>
          <w:rFonts w:cs="Arial"/>
          <w:b/>
          <w:iCs/>
          <w:kern w:val="32"/>
          <w:sz w:val="28"/>
          <w:szCs w:val="28"/>
        </w:rPr>
        <w:t>Интерфейс администратора</w:t>
      </w:r>
      <w:bookmarkEnd w:id="14"/>
    </w:p>
    <w:p w14:paraId="4947FD83" w14:textId="75A9847D" w:rsidR="00E2770C" w:rsidRPr="00E2770C" w:rsidRDefault="00E2770C" w:rsidP="00E2770C">
      <w:pPr>
        <w:keepLines/>
        <w:widowControl/>
        <w:autoSpaceDE/>
        <w:autoSpaceDN/>
        <w:spacing w:after="120" w:line="288" w:lineRule="auto"/>
        <w:ind w:firstLine="720"/>
        <w:jc w:val="both"/>
        <w:rPr>
          <w:sz w:val="24"/>
          <w:szCs w:val="24"/>
        </w:rPr>
      </w:pPr>
      <w:r w:rsidRPr="00E2770C">
        <w:rPr>
          <w:sz w:val="24"/>
          <w:szCs w:val="24"/>
        </w:rPr>
        <w:t xml:space="preserve">Интерфейс администратора реализован на инструментальной среде «ROC Java eXtendable FrameWork» </w:t>
      </w:r>
    </w:p>
    <w:p w14:paraId="69D564F3" w14:textId="77777777" w:rsidR="00E2770C" w:rsidRPr="00E2770C" w:rsidRDefault="00E2770C" w:rsidP="00E2770C">
      <w:pPr>
        <w:keepLines/>
        <w:widowControl/>
        <w:autoSpaceDE/>
        <w:autoSpaceDN/>
        <w:spacing w:after="120" w:line="288" w:lineRule="auto"/>
        <w:ind w:firstLine="720"/>
        <w:jc w:val="both"/>
        <w:rPr>
          <w:sz w:val="24"/>
          <w:szCs w:val="24"/>
        </w:rPr>
      </w:pPr>
      <w:r w:rsidRPr="00E2770C">
        <w:rPr>
          <w:sz w:val="24"/>
          <w:szCs w:val="24"/>
        </w:rPr>
        <w:t xml:space="preserve">Доступ к интерфейсу администратора осуществляется по адресу: </w:t>
      </w:r>
      <w:r w:rsidRPr="00E2770C">
        <w:rPr>
          <w:sz w:val="24"/>
          <w:szCs w:val="24"/>
          <w:u w:val="single"/>
        </w:rPr>
        <w:t>http://host:port</w:t>
      </w:r>
      <w:r w:rsidRPr="00E2770C">
        <w:rPr>
          <w:sz w:val="24"/>
          <w:szCs w:val="24"/>
        </w:rPr>
        <w:t>, где host – адрес сервера, port – первое значение параметра ports для сервиса ui в файле docker-compose.yml (по умолчанию 8000). По умолчанию используются учетные данные admin/admin.</w:t>
      </w:r>
    </w:p>
    <w:p w14:paraId="3A8EC0BA" w14:textId="77777777" w:rsidR="00E2770C" w:rsidRPr="00E2770C" w:rsidRDefault="00E2770C" w:rsidP="00E2770C">
      <w:pPr>
        <w:keepNext/>
        <w:keepLines/>
        <w:widowControl/>
        <w:numPr>
          <w:ilvl w:val="1"/>
          <w:numId w:val="0"/>
        </w:numPr>
        <w:suppressAutoHyphens/>
        <w:autoSpaceDE/>
        <w:autoSpaceDN/>
        <w:spacing w:before="480" w:after="360" w:line="240" w:lineRule="atLeast"/>
        <w:ind w:firstLine="720"/>
        <w:outlineLvl w:val="1"/>
        <w:rPr>
          <w:rFonts w:cs="Arial"/>
          <w:b/>
          <w:iCs/>
          <w:kern w:val="32"/>
          <w:sz w:val="28"/>
          <w:szCs w:val="28"/>
        </w:rPr>
      </w:pPr>
      <w:bookmarkStart w:id="15" w:name="_Toc4157170"/>
      <w:r w:rsidRPr="00E2770C">
        <w:rPr>
          <w:rFonts w:cs="Arial"/>
          <w:b/>
          <w:iCs/>
          <w:kern w:val="32"/>
          <w:sz w:val="28"/>
          <w:szCs w:val="28"/>
        </w:rPr>
        <w:t>Консоль мониторинга</w:t>
      </w:r>
      <w:bookmarkEnd w:id="15"/>
    </w:p>
    <w:p w14:paraId="1184827B" w14:textId="77777777" w:rsidR="00E2770C" w:rsidRPr="00E2770C" w:rsidRDefault="00E2770C" w:rsidP="00E2770C">
      <w:pPr>
        <w:keepLines/>
        <w:widowControl/>
        <w:autoSpaceDE/>
        <w:autoSpaceDN/>
        <w:spacing w:after="120" w:line="288" w:lineRule="auto"/>
        <w:ind w:firstLine="720"/>
        <w:jc w:val="both"/>
        <w:rPr>
          <w:sz w:val="24"/>
          <w:szCs w:val="24"/>
        </w:rPr>
      </w:pPr>
      <w:r w:rsidRPr="00E2770C">
        <w:rPr>
          <w:sz w:val="24"/>
          <w:szCs w:val="24"/>
        </w:rPr>
        <w:t>Консоль мониторинга реализована на платформе с открытым исходным кодом Grafana, предназначенной для визуализации и анализа данных.</w:t>
      </w:r>
    </w:p>
    <w:p w14:paraId="238E532C" w14:textId="77777777" w:rsidR="00E2770C" w:rsidRPr="00E2770C" w:rsidRDefault="00E2770C" w:rsidP="00E2770C">
      <w:pPr>
        <w:keepLines/>
        <w:widowControl/>
        <w:autoSpaceDE/>
        <w:autoSpaceDN/>
        <w:spacing w:after="120" w:line="288" w:lineRule="auto"/>
        <w:ind w:firstLine="720"/>
        <w:jc w:val="both"/>
        <w:rPr>
          <w:sz w:val="24"/>
          <w:szCs w:val="24"/>
        </w:rPr>
      </w:pPr>
      <w:r w:rsidRPr="00E2770C">
        <w:rPr>
          <w:sz w:val="24"/>
          <w:szCs w:val="24"/>
        </w:rPr>
        <w:t>Доступ к консоли мониторинга осуществляется по адресу: http://host:port, где host – адрес сервера, port – первое значение параметра ports для сервиса grafana в файле docker-compose.yml (по умолчанию 3000). По умолчанию используются учетные данные admin/monitoring.</w:t>
      </w:r>
    </w:p>
    <w:p w14:paraId="26197216" w14:textId="77777777" w:rsidR="00E2770C" w:rsidRPr="00E2770C" w:rsidRDefault="00E2770C" w:rsidP="00E2770C">
      <w:pPr>
        <w:keepLines/>
        <w:widowControl/>
        <w:autoSpaceDE/>
        <w:autoSpaceDN/>
        <w:spacing w:after="120" w:line="288" w:lineRule="auto"/>
        <w:ind w:firstLine="720"/>
        <w:jc w:val="both"/>
        <w:rPr>
          <w:sz w:val="24"/>
          <w:szCs w:val="24"/>
        </w:rPr>
      </w:pPr>
      <w:r w:rsidRPr="00E2770C">
        <w:rPr>
          <w:sz w:val="24"/>
          <w:szCs w:val="24"/>
        </w:rPr>
        <w:t>После входа в консоль и выбора при помощи верхнего меню Home страницы с данными мониторинга (</w:t>
      </w:r>
      <w:r w:rsidRPr="00E2770C">
        <w:rPr>
          <w:sz w:val="24"/>
          <w:szCs w:val="24"/>
          <w:lang w:val="en-US"/>
        </w:rPr>
        <w:t>JVM</w:t>
      </w:r>
      <w:r w:rsidRPr="00E2770C">
        <w:rPr>
          <w:sz w:val="24"/>
          <w:szCs w:val="24"/>
        </w:rPr>
        <w:t xml:space="preserve"> или </w:t>
      </w:r>
      <w:r w:rsidRPr="00E2770C">
        <w:rPr>
          <w:sz w:val="24"/>
          <w:szCs w:val="24"/>
          <w:lang w:val="en-US"/>
        </w:rPr>
        <w:t>PostgreSQL</w:t>
      </w:r>
      <w:r w:rsidRPr="00E2770C">
        <w:rPr>
          <w:sz w:val="24"/>
          <w:szCs w:val="24"/>
        </w:rPr>
        <w:t>) консоль мониторинга будет отображать панели с метриками мониторинга компонента платформы, как показано на рисунке </w:t>
      </w:r>
      <w:r w:rsidRPr="00E2770C">
        <w:rPr>
          <w:sz w:val="24"/>
          <w:szCs w:val="24"/>
        </w:rPr>
        <w:fldChar w:fldCharType="begin"/>
      </w:r>
      <w:r w:rsidRPr="00E2770C">
        <w:rPr>
          <w:sz w:val="24"/>
          <w:szCs w:val="24"/>
        </w:rPr>
        <w:instrText xml:space="preserve"> REF рис2 \h </w:instrText>
      </w:r>
      <w:r w:rsidRPr="00E2770C">
        <w:rPr>
          <w:sz w:val="24"/>
          <w:szCs w:val="24"/>
        </w:rPr>
      </w:r>
      <w:r w:rsidRPr="00E2770C">
        <w:rPr>
          <w:sz w:val="24"/>
          <w:szCs w:val="24"/>
        </w:rPr>
        <w:fldChar w:fldCharType="separate"/>
      </w:r>
      <w:r w:rsidRPr="00E2770C">
        <w:rPr>
          <w:noProof/>
          <w:sz w:val="24"/>
          <w:szCs w:val="24"/>
        </w:rPr>
        <w:t>2</w:t>
      </w:r>
      <w:r w:rsidRPr="00E2770C">
        <w:rPr>
          <w:sz w:val="24"/>
          <w:szCs w:val="24"/>
        </w:rPr>
        <w:fldChar w:fldCharType="end"/>
      </w:r>
      <w:r w:rsidRPr="00E2770C">
        <w:rPr>
          <w:sz w:val="24"/>
          <w:szCs w:val="24"/>
        </w:rPr>
        <w:t>.</w:t>
      </w:r>
    </w:p>
    <w:p w14:paraId="393A8B30" w14:textId="77777777" w:rsidR="00E2770C" w:rsidRPr="00E2770C" w:rsidRDefault="00E2770C" w:rsidP="00E2770C">
      <w:pPr>
        <w:keepNext/>
        <w:keepLines/>
        <w:widowControl/>
        <w:autoSpaceDE/>
        <w:autoSpaceDN/>
        <w:spacing w:before="360" w:after="120" w:line="288" w:lineRule="auto"/>
        <w:jc w:val="center"/>
        <w:rPr>
          <w:sz w:val="24"/>
          <w:szCs w:val="24"/>
        </w:rPr>
      </w:pPr>
      <w:r w:rsidRPr="00E2770C">
        <w:rPr>
          <w:noProof/>
          <w:sz w:val="24"/>
          <w:szCs w:val="24"/>
          <w:lang w:eastAsia="ru-RU"/>
        </w:rPr>
        <w:drawing>
          <wp:inline distT="0" distB="0" distL="0" distR="0" wp14:anchorId="31CFBFEF" wp14:editId="0A030367">
            <wp:extent cx="5722620" cy="280416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280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A7812" w14:textId="77777777" w:rsidR="00E2770C" w:rsidRPr="00E2770C" w:rsidRDefault="00E2770C" w:rsidP="00E2770C">
      <w:pPr>
        <w:keepLines/>
        <w:autoSpaceDE/>
        <w:autoSpaceDN/>
        <w:spacing w:before="120" w:after="360" w:line="288" w:lineRule="auto"/>
        <w:jc w:val="center"/>
        <w:rPr>
          <w:bCs/>
          <w:sz w:val="24"/>
          <w:szCs w:val="24"/>
        </w:rPr>
      </w:pPr>
      <w:r w:rsidRPr="00E2770C">
        <w:rPr>
          <w:bCs/>
          <w:sz w:val="24"/>
          <w:szCs w:val="24"/>
        </w:rPr>
        <w:t xml:space="preserve">Рисунок </w:t>
      </w:r>
      <w:bookmarkStart w:id="16" w:name="рис2"/>
      <w:r w:rsidRPr="00E2770C">
        <w:rPr>
          <w:bCs/>
          <w:sz w:val="24"/>
          <w:szCs w:val="24"/>
        </w:rPr>
        <w:fldChar w:fldCharType="begin"/>
      </w:r>
      <w:r w:rsidRPr="00E2770C">
        <w:rPr>
          <w:bCs/>
          <w:sz w:val="24"/>
          <w:szCs w:val="24"/>
        </w:rPr>
        <w:instrText xml:space="preserve"> SEQ Рисунок \* ARABIC </w:instrText>
      </w:r>
      <w:r w:rsidRPr="00E2770C">
        <w:rPr>
          <w:bCs/>
          <w:sz w:val="24"/>
          <w:szCs w:val="24"/>
        </w:rPr>
        <w:fldChar w:fldCharType="separate"/>
      </w:r>
      <w:r w:rsidRPr="00E2770C">
        <w:rPr>
          <w:bCs/>
          <w:noProof/>
          <w:sz w:val="24"/>
          <w:szCs w:val="24"/>
        </w:rPr>
        <w:t>2</w:t>
      </w:r>
      <w:r w:rsidRPr="00E2770C">
        <w:rPr>
          <w:bCs/>
          <w:sz w:val="24"/>
          <w:szCs w:val="24"/>
        </w:rPr>
        <w:fldChar w:fldCharType="end"/>
      </w:r>
      <w:bookmarkEnd w:id="16"/>
      <w:r w:rsidRPr="00E2770C">
        <w:rPr>
          <w:bCs/>
          <w:sz w:val="24"/>
          <w:szCs w:val="24"/>
        </w:rPr>
        <w:t xml:space="preserve"> – Панели с метриками мониторинга СУБД</w:t>
      </w:r>
    </w:p>
    <w:p w14:paraId="44DD16E4" w14:textId="77777777" w:rsidR="00E2770C" w:rsidRPr="00E2770C" w:rsidRDefault="00E2770C" w:rsidP="00E2770C">
      <w:pPr>
        <w:keepNext/>
        <w:keepLines/>
        <w:pageBreakBefore/>
        <w:widowControl/>
        <w:suppressAutoHyphens/>
        <w:autoSpaceDE/>
        <w:autoSpaceDN/>
        <w:spacing w:before="600" w:after="360" w:line="288" w:lineRule="auto"/>
        <w:ind w:left="720"/>
        <w:outlineLvl w:val="0"/>
        <w:rPr>
          <w:b/>
          <w:bCs/>
          <w:kern w:val="32"/>
          <w:sz w:val="32"/>
          <w:szCs w:val="28"/>
        </w:rPr>
      </w:pPr>
      <w:bookmarkStart w:id="17" w:name="_Toc4157171"/>
      <w:r w:rsidRPr="00E2770C">
        <w:rPr>
          <w:b/>
          <w:bCs/>
          <w:kern w:val="32"/>
          <w:sz w:val="32"/>
          <w:szCs w:val="28"/>
        </w:rPr>
        <w:lastRenderedPageBreak/>
        <w:t>Описание пользовательских настроек платформы</w:t>
      </w:r>
      <w:bookmarkEnd w:id="17"/>
    </w:p>
    <w:p w14:paraId="70C40630" w14:textId="77777777" w:rsidR="00E2770C" w:rsidRPr="00E2770C" w:rsidRDefault="00E2770C" w:rsidP="00E2770C">
      <w:pPr>
        <w:keepNext/>
        <w:keepLines/>
        <w:widowControl/>
        <w:numPr>
          <w:ilvl w:val="1"/>
          <w:numId w:val="0"/>
        </w:numPr>
        <w:suppressAutoHyphens/>
        <w:autoSpaceDE/>
        <w:autoSpaceDN/>
        <w:spacing w:before="480" w:after="360" w:line="240" w:lineRule="atLeast"/>
        <w:ind w:firstLine="720"/>
        <w:outlineLvl w:val="1"/>
        <w:rPr>
          <w:rFonts w:cs="Arial"/>
          <w:b/>
          <w:iCs/>
          <w:kern w:val="32"/>
          <w:sz w:val="28"/>
          <w:szCs w:val="28"/>
        </w:rPr>
      </w:pPr>
      <w:bookmarkStart w:id="18" w:name="_Toc4157172"/>
      <w:bookmarkEnd w:id="10"/>
      <w:r w:rsidRPr="00E2770C">
        <w:rPr>
          <w:rFonts w:cs="Arial"/>
          <w:b/>
          <w:iCs/>
          <w:kern w:val="32"/>
          <w:sz w:val="28"/>
          <w:szCs w:val="28"/>
        </w:rPr>
        <w:t>Коннектор входящих соединений</w:t>
      </w:r>
      <w:bookmarkEnd w:id="18"/>
    </w:p>
    <w:p w14:paraId="2B2E45B7" w14:textId="77777777" w:rsidR="00E2770C" w:rsidRPr="00E2770C" w:rsidRDefault="00E2770C" w:rsidP="00E2770C">
      <w:pPr>
        <w:keepLines/>
        <w:widowControl/>
        <w:autoSpaceDE/>
        <w:autoSpaceDN/>
        <w:spacing w:after="120" w:line="288" w:lineRule="auto"/>
        <w:ind w:firstLine="720"/>
        <w:jc w:val="both"/>
        <w:rPr>
          <w:sz w:val="24"/>
          <w:szCs w:val="24"/>
        </w:rPr>
      </w:pPr>
      <w:r w:rsidRPr="00E2770C">
        <w:rPr>
          <w:sz w:val="24"/>
          <w:szCs w:val="24"/>
        </w:rPr>
        <w:t>Система – инициатор информационного обмена обращается к коннектору входящих соединений по протоколу HTTP методом POST. Порт коннектора входящих соединений по умолчанию указан в файле docker-compose.yml как первое значение параметра ports для сервиса httpinbound (по умолчанию 8080). В зависимости от URI обращения коннектор выбирает тип обращения. Соответствие URI и типа обращения приведено в таблице </w:t>
      </w:r>
      <w:r w:rsidRPr="00E2770C">
        <w:rPr>
          <w:sz w:val="24"/>
          <w:szCs w:val="24"/>
        </w:rPr>
        <w:fldChar w:fldCharType="begin"/>
      </w:r>
      <w:r w:rsidRPr="00E2770C">
        <w:rPr>
          <w:sz w:val="24"/>
          <w:szCs w:val="24"/>
        </w:rPr>
        <w:instrText xml:space="preserve"> REF табл3 \h </w:instrText>
      </w:r>
      <w:r w:rsidRPr="00E2770C">
        <w:rPr>
          <w:sz w:val="24"/>
          <w:szCs w:val="24"/>
        </w:rPr>
      </w:r>
      <w:r w:rsidRPr="00E2770C">
        <w:rPr>
          <w:sz w:val="24"/>
          <w:szCs w:val="24"/>
        </w:rPr>
        <w:fldChar w:fldCharType="separate"/>
      </w:r>
      <w:r w:rsidRPr="00E2770C">
        <w:rPr>
          <w:noProof/>
          <w:sz w:val="24"/>
          <w:szCs w:val="24"/>
        </w:rPr>
        <w:t>3</w:t>
      </w:r>
      <w:r w:rsidRPr="00E2770C">
        <w:rPr>
          <w:sz w:val="24"/>
          <w:szCs w:val="24"/>
        </w:rPr>
        <w:fldChar w:fldCharType="end"/>
      </w:r>
      <w:r w:rsidRPr="00E2770C">
        <w:rPr>
          <w:sz w:val="24"/>
          <w:szCs w:val="24"/>
        </w:rPr>
        <w:t>.</w:t>
      </w:r>
    </w:p>
    <w:p w14:paraId="29355513" w14:textId="77777777" w:rsidR="00E2770C" w:rsidRPr="00E2770C" w:rsidRDefault="00E2770C" w:rsidP="00E2770C">
      <w:pPr>
        <w:keepNext/>
        <w:keepLines/>
        <w:widowControl/>
        <w:autoSpaceDE/>
        <w:autoSpaceDN/>
        <w:spacing w:before="360" w:after="240" w:line="288" w:lineRule="auto"/>
        <w:ind w:left="2013" w:hanging="1293"/>
        <w:rPr>
          <w:sz w:val="24"/>
          <w:szCs w:val="24"/>
        </w:rPr>
      </w:pPr>
      <w:r w:rsidRPr="00E2770C">
        <w:rPr>
          <w:sz w:val="24"/>
          <w:szCs w:val="24"/>
        </w:rPr>
        <w:t xml:space="preserve">Таблица </w:t>
      </w:r>
      <w:bookmarkStart w:id="19" w:name="табл3"/>
      <w:r w:rsidRPr="00E2770C">
        <w:rPr>
          <w:sz w:val="24"/>
          <w:szCs w:val="24"/>
        </w:rPr>
        <w:fldChar w:fldCharType="begin"/>
      </w:r>
      <w:r w:rsidRPr="00E2770C">
        <w:rPr>
          <w:sz w:val="24"/>
          <w:szCs w:val="24"/>
        </w:rPr>
        <w:instrText xml:space="preserve"> SEQ Таблица \* ARABIC </w:instrText>
      </w:r>
      <w:r w:rsidRPr="00E2770C">
        <w:rPr>
          <w:sz w:val="24"/>
          <w:szCs w:val="24"/>
        </w:rPr>
        <w:fldChar w:fldCharType="separate"/>
      </w:r>
      <w:r w:rsidRPr="00E2770C">
        <w:rPr>
          <w:noProof/>
          <w:sz w:val="24"/>
          <w:szCs w:val="24"/>
        </w:rPr>
        <w:t>3</w:t>
      </w:r>
      <w:r w:rsidRPr="00E2770C">
        <w:rPr>
          <w:sz w:val="24"/>
          <w:szCs w:val="24"/>
        </w:rPr>
        <w:fldChar w:fldCharType="end"/>
      </w:r>
      <w:bookmarkEnd w:id="19"/>
      <w:r w:rsidRPr="00E2770C">
        <w:rPr>
          <w:sz w:val="24"/>
          <w:szCs w:val="24"/>
        </w:rPr>
        <w:t xml:space="preserve"> – Соответствие URI и типа обращения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397"/>
        <w:gridCol w:w="2162"/>
        <w:gridCol w:w="6291"/>
      </w:tblGrid>
      <w:tr w:rsidR="00E2770C" w:rsidRPr="00E2770C" w14:paraId="376C3972" w14:textId="77777777" w:rsidTr="00376098">
        <w:trPr>
          <w:trHeight w:val="20"/>
          <w:tblHeader/>
          <w:jc w:val="center"/>
        </w:trPr>
        <w:tc>
          <w:tcPr>
            <w:tcW w:w="1338" w:type="dxa"/>
            <w:shd w:val="clear" w:color="auto" w:fill="auto"/>
            <w:vAlign w:val="center"/>
          </w:tcPr>
          <w:p w14:paraId="7E0D7A56" w14:textId="77777777" w:rsidR="00E2770C" w:rsidRPr="00E2770C" w:rsidRDefault="00E2770C" w:rsidP="00E2770C">
            <w:pPr>
              <w:keepNext/>
              <w:widowControl/>
              <w:tabs>
                <w:tab w:val="left" w:pos="567"/>
              </w:tabs>
              <w:autoSpaceDE/>
              <w:autoSpaceDN/>
              <w:snapToGrid w:val="0"/>
              <w:spacing w:before="40" w:after="40" w:line="288" w:lineRule="auto"/>
              <w:jc w:val="center"/>
              <w:rPr>
                <w:b/>
                <w:color w:val="000000"/>
              </w:rPr>
            </w:pPr>
            <w:r w:rsidRPr="00E2770C">
              <w:rPr>
                <w:b/>
                <w:color w:val="000000"/>
              </w:rPr>
              <w:t>URI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661B3D89" w14:textId="77777777" w:rsidR="00E2770C" w:rsidRPr="00E2770C" w:rsidRDefault="00E2770C" w:rsidP="00E2770C">
            <w:pPr>
              <w:keepNext/>
              <w:widowControl/>
              <w:tabs>
                <w:tab w:val="left" w:pos="567"/>
              </w:tabs>
              <w:autoSpaceDE/>
              <w:autoSpaceDN/>
              <w:snapToGrid w:val="0"/>
              <w:spacing w:before="40" w:after="40" w:line="288" w:lineRule="auto"/>
              <w:jc w:val="center"/>
              <w:rPr>
                <w:b/>
                <w:color w:val="000000"/>
              </w:rPr>
            </w:pPr>
            <w:r w:rsidRPr="00E2770C">
              <w:rPr>
                <w:b/>
                <w:color w:val="000000"/>
              </w:rPr>
              <w:t>Тип обращения</w:t>
            </w:r>
          </w:p>
        </w:tc>
        <w:tc>
          <w:tcPr>
            <w:tcW w:w="6025" w:type="dxa"/>
            <w:shd w:val="clear" w:color="auto" w:fill="auto"/>
            <w:vAlign w:val="center"/>
          </w:tcPr>
          <w:p w14:paraId="3E149A32" w14:textId="77777777" w:rsidR="00E2770C" w:rsidRPr="00E2770C" w:rsidRDefault="00E2770C" w:rsidP="00E2770C">
            <w:pPr>
              <w:keepNext/>
              <w:widowControl/>
              <w:tabs>
                <w:tab w:val="left" w:pos="567"/>
              </w:tabs>
              <w:autoSpaceDE/>
              <w:autoSpaceDN/>
              <w:snapToGrid w:val="0"/>
              <w:spacing w:before="40" w:after="40" w:line="288" w:lineRule="auto"/>
              <w:jc w:val="center"/>
              <w:rPr>
                <w:b/>
                <w:color w:val="000000"/>
              </w:rPr>
            </w:pPr>
            <w:r w:rsidRPr="00E2770C">
              <w:rPr>
                <w:b/>
                <w:color w:val="000000"/>
              </w:rPr>
              <w:t>Описание</w:t>
            </w:r>
          </w:p>
        </w:tc>
      </w:tr>
      <w:tr w:rsidR="00E2770C" w:rsidRPr="00E2770C" w14:paraId="114933F8" w14:textId="77777777" w:rsidTr="00376098">
        <w:trPr>
          <w:trHeight w:val="20"/>
          <w:jc w:val="center"/>
        </w:trPr>
        <w:tc>
          <w:tcPr>
            <w:tcW w:w="1338" w:type="dxa"/>
            <w:shd w:val="clear" w:color="auto" w:fill="auto"/>
          </w:tcPr>
          <w:p w14:paraId="4DE4969E" w14:textId="77777777" w:rsidR="00E2770C" w:rsidRPr="00E2770C" w:rsidRDefault="00E2770C" w:rsidP="00E2770C">
            <w:pPr>
              <w:widowControl/>
              <w:tabs>
                <w:tab w:val="left" w:pos="567"/>
              </w:tabs>
              <w:autoSpaceDE/>
              <w:autoSpaceDN/>
              <w:snapToGrid w:val="0"/>
              <w:spacing w:before="40" w:after="40" w:line="288" w:lineRule="auto"/>
              <w:rPr>
                <w:color w:val="000000"/>
              </w:rPr>
            </w:pPr>
            <w:r w:rsidRPr="00E2770C">
              <w:rPr>
                <w:color w:val="000000"/>
              </w:rPr>
              <w:t>/sync/*</w:t>
            </w:r>
          </w:p>
        </w:tc>
        <w:tc>
          <w:tcPr>
            <w:tcW w:w="2070" w:type="dxa"/>
            <w:shd w:val="clear" w:color="auto" w:fill="auto"/>
          </w:tcPr>
          <w:p w14:paraId="5572FAD2" w14:textId="77777777" w:rsidR="00E2770C" w:rsidRPr="00E2770C" w:rsidRDefault="00E2770C" w:rsidP="00E2770C">
            <w:pPr>
              <w:widowControl/>
              <w:tabs>
                <w:tab w:val="left" w:pos="567"/>
              </w:tabs>
              <w:autoSpaceDE/>
              <w:autoSpaceDN/>
              <w:snapToGrid w:val="0"/>
              <w:spacing w:before="40" w:after="40" w:line="288" w:lineRule="auto"/>
              <w:rPr>
                <w:color w:val="000000"/>
              </w:rPr>
            </w:pPr>
            <w:r w:rsidRPr="00E2770C">
              <w:rPr>
                <w:color w:val="000000"/>
              </w:rPr>
              <w:t>Запрос</w:t>
            </w:r>
          </w:p>
        </w:tc>
        <w:tc>
          <w:tcPr>
            <w:tcW w:w="6025" w:type="dxa"/>
            <w:shd w:val="clear" w:color="auto" w:fill="auto"/>
          </w:tcPr>
          <w:p w14:paraId="370D38CF" w14:textId="77777777" w:rsidR="00E2770C" w:rsidRPr="00E2770C" w:rsidRDefault="00E2770C" w:rsidP="00E2770C">
            <w:pPr>
              <w:widowControl/>
              <w:tabs>
                <w:tab w:val="left" w:pos="567"/>
              </w:tabs>
              <w:autoSpaceDE/>
              <w:autoSpaceDN/>
              <w:snapToGrid w:val="0"/>
              <w:spacing w:before="40" w:after="40" w:line="288" w:lineRule="auto"/>
              <w:rPr>
                <w:color w:val="000000"/>
              </w:rPr>
            </w:pPr>
            <w:r w:rsidRPr="00E2770C">
              <w:rPr>
                <w:color w:val="000000"/>
              </w:rPr>
              <w:t>Обращение типа запрос предусматривает ответ, коннектор входящих соединений будет ожидать ответа от системы получателя в течение RESPONSE_TIMEOUT миллисекунд (параметр сервиса httpinbound в файле docker-compose.yml) и вернет ответ системе инициатору</w:t>
            </w:r>
          </w:p>
        </w:tc>
      </w:tr>
      <w:tr w:rsidR="00E2770C" w:rsidRPr="00E2770C" w14:paraId="78BCC5BB" w14:textId="77777777" w:rsidTr="00376098">
        <w:trPr>
          <w:trHeight w:val="20"/>
          <w:jc w:val="center"/>
        </w:trPr>
        <w:tc>
          <w:tcPr>
            <w:tcW w:w="1338" w:type="dxa"/>
            <w:shd w:val="clear" w:color="auto" w:fill="auto"/>
          </w:tcPr>
          <w:p w14:paraId="405B719B" w14:textId="77777777" w:rsidR="00E2770C" w:rsidRPr="00E2770C" w:rsidRDefault="00E2770C" w:rsidP="00E2770C">
            <w:pPr>
              <w:widowControl/>
              <w:tabs>
                <w:tab w:val="left" w:pos="567"/>
              </w:tabs>
              <w:autoSpaceDE/>
              <w:autoSpaceDN/>
              <w:snapToGrid w:val="0"/>
              <w:spacing w:before="40" w:after="40" w:line="288" w:lineRule="auto"/>
              <w:rPr>
                <w:color w:val="000000"/>
              </w:rPr>
            </w:pPr>
            <w:r w:rsidRPr="00E2770C">
              <w:rPr>
                <w:color w:val="000000"/>
              </w:rPr>
              <w:t>/async/*</w:t>
            </w:r>
          </w:p>
        </w:tc>
        <w:tc>
          <w:tcPr>
            <w:tcW w:w="2070" w:type="dxa"/>
            <w:shd w:val="clear" w:color="auto" w:fill="auto"/>
          </w:tcPr>
          <w:p w14:paraId="0F223036" w14:textId="77777777" w:rsidR="00E2770C" w:rsidRPr="00E2770C" w:rsidRDefault="00E2770C" w:rsidP="00E2770C">
            <w:pPr>
              <w:widowControl/>
              <w:tabs>
                <w:tab w:val="left" w:pos="567"/>
              </w:tabs>
              <w:autoSpaceDE/>
              <w:autoSpaceDN/>
              <w:snapToGrid w:val="0"/>
              <w:spacing w:before="40" w:after="40" w:line="288" w:lineRule="auto"/>
              <w:rPr>
                <w:color w:val="000000"/>
              </w:rPr>
            </w:pPr>
            <w:r w:rsidRPr="00E2770C">
              <w:rPr>
                <w:color w:val="000000"/>
              </w:rPr>
              <w:t>Нотификация</w:t>
            </w:r>
          </w:p>
        </w:tc>
        <w:tc>
          <w:tcPr>
            <w:tcW w:w="6025" w:type="dxa"/>
            <w:shd w:val="clear" w:color="auto" w:fill="auto"/>
          </w:tcPr>
          <w:p w14:paraId="2DA0467C" w14:textId="77777777" w:rsidR="00E2770C" w:rsidRPr="00E2770C" w:rsidRDefault="00E2770C" w:rsidP="00E2770C">
            <w:pPr>
              <w:widowControl/>
              <w:tabs>
                <w:tab w:val="left" w:pos="567"/>
              </w:tabs>
              <w:autoSpaceDE/>
              <w:autoSpaceDN/>
              <w:snapToGrid w:val="0"/>
              <w:spacing w:before="40" w:after="40" w:line="288" w:lineRule="auto"/>
              <w:rPr>
                <w:color w:val="000000"/>
              </w:rPr>
            </w:pPr>
            <w:r w:rsidRPr="00E2770C">
              <w:rPr>
                <w:color w:val="000000"/>
              </w:rPr>
              <w:t>Обращение типа нотификация не предусматривает ответ, коннектор входящих соединений закроет соединение с системой инициатором сразу после получения обращения</w:t>
            </w:r>
          </w:p>
        </w:tc>
      </w:tr>
    </w:tbl>
    <w:p w14:paraId="7CFA8A18" w14:textId="77777777" w:rsidR="00E2770C" w:rsidRPr="00E2770C" w:rsidRDefault="00E2770C" w:rsidP="00E2770C">
      <w:pPr>
        <w:keepLines/>
        <w:widowControl/>
        <w:autoSpaceDE/>
        <w:autoSpaceDN/>
        <w:spacing w:after="120" w:line="288" w:lineRule="auto"/>
        <w:ind w:firstLine="720"/>
        <w:jc w:val="both"/>
        <w:rPr>
          <w:sz w:val="24"/>
          <w:szCs w:val="24"/>
        </w:rPr>
      </w:pPr>
    </w:p>
    <w:p w14:paraId="3290C1F7" w14:textId="77777777" w:rsidR="00E2770C" w:rsidRPr="00E2770C" w:rsidRDefault="00E2770C" w:rsidP="00E2770C">
      <w:pPr>
        <w:keepLines/>
        <w:widowControl/>
        <w:autoSpaceDE/>
        <w:autoSpaceDN/>
        <w:spacing w:after="120" w:line="288" w:lineRule="auto"/>
        <w:ind w:firstLine="720"/>
        <w:jc w:val="both"/>
        <w:rPr>
          <w:sz w:val="24"/>
          <w:szCs w:val="24"/>
        </w:rPr>
      </w:pPr>
      <w:r w:rsidRPr="00E2770C">
        <w:rPr>
          <w:sz w:val="24"/>
          <w:szCs w:val="24"/>
        </w:rPr>
        <w:t>Для формирования транспортного сообщения коннектор входящих соединений использует следующие заголовки протокола HTTP:</w:t>
      </w:r>
    </w:p>
    <w:p w14:paraId="766DF552" w14:textId="77777777" w:rsidR="00E2770C" w:rsidRPr="00E2770C" w:rsidRDefault="00E2770C" w:rsidP="00E2770C">
      <w:pPr>
        <w:keepLines/>
        <w:widowControl/>
        <w:tabs>
          <w:tab w:val="num" w:pos="1077"/>
        </w:tabs>
        <w:autoSpaceDE/>
        <w:autoSpaceDN/>
        <w:spacing w:after="120" w:line="288" w:lineRule="auto"/>
        <w:ind w:firstLine="720"/>
        <w:contextualSpacing/>
        <w:jc w:val="both"/>
        <w:rPr>
          <w:sz w:val="24"/>
          <w:szCs w:val="24"/>
        </w:rPr>
      </w:pPr>
      <w:r w:rsidRPr="00E2770C">
        <w:rPr>
          <w:sz w:val="24"/>
          <w:szCs w:val="24"/>
        </w:rPr>
        <w:t>обязательный HTTP-заголовок обращений Message-Type определяет параметр MessageType транспортного сообщения, который позволяет разбивать обращения на категории и настраивать отдельную логику обработки для каждой из категорий;</w:t>
      </w:r>
    </w:p>
    <w:p w14:paraId="73694DC3" w14:textId="77777777" w:rsidR="00E2770C" w:rsidRPr="00E2770C" w:rsidRDefault="00E2770C" w:rsidP="00E2770C">
      <w:pPr>
        <w:keepLines/>
        <w:widowControl/>
        <w:tabs>
          <w:tab w:val="num" w:pos="1077"/>
        </w:tabs>
        <w:autoSpaceDE/>
        <w:autoSpaceDN/>
        <w:spacing w:after="120" w:line="288" w:lineRule="auto"/>
        <w:ind w:firstLine="720"/>
        <w:contextualSpacing/>
        <w:jc w:val="both"/>
        <w:rPr>
          <w:sz w:val="24"/>
          <w:szCs w:val="24"/>
        </w:rPr>
      </w:pPr>
      <w:r w:rsidRPr="00E2770C">
        <w:rPr>
          <w:sz w:val="24"/>
          <w:szCs w:val="24"/>
        </w:rPr>
        <w:t>обязательный HTTP-заголовок обращений Content-Type определяет тип данных передаваемого тела транспортного сообщения.</w:t>
      </w:r>
    </w:p>
    <w:p w14:paraId="29D91F29" w14:textId="77777777" w:rsidR="00E2770C" w:rsidRPr="00E2770C" w:rsidRDefault="00E2770C" w:rsidP="00E2770C">
      <w:pPr>
        <w:keepNext/>
        <w:keepLines/>
        <w:widowControl/>
        <w:numPr>
          <w:ilvl w:val="1"/>
          <w:numId w:val="0"/>
        </w:numPr>
        <w:suppressAutoHyphens/>
        <w:autoSpaceDE/>
        <w:autoSpaceDN/>
        <w:spacing w:before="480" w:after="360" w:line="240" w:lineRule="atLeast"/>
        <w:ind w:firstLine="720"/>
        <w:outlineLvl w:val="1"/>
        <w:rPr>
          <w:rFonts w:cs="Arial"/>
          <w:b/>
          <w:iCs/>
          <w:kern w:val="32"/>
          <w:sz w:val="28"/>
          <w:szCs w:val="28"/>
        </w:rPr>
      </w:pPr>
      <w:bookmarkStart w:id="20" w:name="_Toc4157173"/>
      <w:r w:rsidRPr="00E2770C">
        <w:rPr>
          <w:rFonts w:cs="Arial"/>
          <w:b/>
          <w:iCs/>
          <w:kern w:val="32"/>
          <w:sz w:val="28"/>
          <w:szCs w:val="28"/>
        </w:rPr>
        <w:t>Коннектор исходящих соединений</w:t>
      </w:r>
      <w:bookmarkEnd w:id="20"/>
    </w:p>
    <w:p w14:paraId="098D4256" w14:textId="77777777" w:rsidR="00E2770C" w:rsidRPr="00E2770C" w:rsidRDefault="00E2770C" w:rsidP="00E2770C">
      <w:pPr>
        <w:keepLines/>
        <w:widowControl/>
        <w:autoSpaceDE/>
        <w:autoSpaceDN/>
        <w:spacing w:after="120" w:line="288" w:lineRule="auto"/>
        <w:ind w:firstLine="720"/>
        <w:jc w:val="both"/>
        <w:rPr>
          <w:sz w:val="24"/>
          <w:szCs w:val="24"/>
        </w:rPr>
      </w:pPr>
      <w:r w:rsidRPr="00E2770C">
        <w:rPr>
          <w:sz w:val="24"/>
          <w:szCs w:val="24"/>
        </w:rPr>
        <w:t xml:space="preserve">Коннектор исходящих соединений при получении транспортного сообщения выполняет запрос по протоколу HTTP методом POST к системе получателю по адресу, указанному в файле docker-compose.yml в качестве параметра CONNECTOR_URL сервиса httpoutbound, и ожидает ответа от системы-получателя в течение времени, указанного в параметре RESPONSE_TIMEOUT сервиса httpoutbound в файле docker-compose.yml. </w:t>
      </w:r>
    </w:p>
    <w:p w14:paraId="0B3699F0" w14:textId="77777777" w:rsidR="00E2770C" w:rsidRPr="00E2770C" w:rsidRDefault="00E2770C" w:rsidP="00E2770C">
      <w:pPr>
        <w:keepLines/>
        <w:widowControl/>
        <w:autoSpaceDE/>
        <w:autoSpaceDN/>
        <w:spacing w:after="120" w:line="288" w:lineRule="auto"/>
        <w:ind w:firstLine="720"/>
        <w:jc w:val="both"/>
        <w:rPr>
          <w:sz w:val="24"/>
          <w:szCs w:val="24"/>
        </w:rPr>
      </w:pPr>
      <w:r w:rsidRPr="00E2770C">
        <w:rPr>
          <w:sz w:val="24"/>
          <w:szCs w:val="24"/>
        </w:rPr>
        <w:t>В случае получения ответа от системы-получателя коннектор преобразует ответ в транспортное сообщение и отправляет в поток обработки ответов.</w:t>
      </w:r>
    </w:p>
    <w:p w14:paraId="48BC449C" w14:textId="77777777" w:rsidR="00E2770C" w:rsidRPr="00E2770C" w:rsidRDefault="00E2770C" w:rsidP="00E2770C">
      <w:pPr>
        <w:keepNext/>
        <w:keepLines/>
        <w:widowControl/>
        <w:numPr>
          <w:ilvl w:val="1"/>
          <w:numId w:val="0"/>
        </w:numPr>
        <w:suppressAutoHyphens/>
        <w:autoSpaceDE/>
        <w:autoSpaceDN/>
        <w:spacing w:before="480" w:after="360" w:line="240" w:lineRule="atLeast"/>
        <w:ind w:firstLine="720"/>
        <w:outlineLvl w:val="1"/>
        <w:rPr>
          <w:rFonts w:cs="Arial"/>
          <w:b/>
          <w:iCs/>
          <w:kern w:val="32"/>
          <w:sz w:val="28"/>
          <w:szCs w:val="28"/>
        </w:rPr>
      </w:pPr>
      <w:bookmarkStart w:id="21" w:name="_Toc4157174"/>
      <w:r w:rsidRPr="00E2770C">
        <w:rPr>
          <w:rFonts w:cs="Arial"/>
          <w:b/>
          <w:iCs/>
          <w:kern w:val="32"/>
          <w:sz w:val="28"/>
          <w:szCs w:val="28"/>
        </w:rPr>
        <w:lastRenderedPageBreak/>
        <w:t>Настройка потоков обработки обращений и ответов</w:t>
      </w:r>
      <w:bookmarkEnd w:id="21"/>
    </w:p>
    <w:p w14:paraId="79A0E5E4" w14:textId="77777777" w:rsidR="00E2770C" w:rsidRPr="00E2770C" w:rsidRDefault="00E2770C" w:rsidP="00E2770C">
      <w:pPr>
        <w:keepLines/>
        <w:widowControl/>
        <w:autoSpaceDE/>
        <w:autoSpaceDN/>
        <w:spacing w:after="120" w:line="288" w:lineRule="auto"/>
        <w:ind w:firstLine="720"/>
        <w:jc w:val="both"/>
        <w:rPr>
          <w:sz w:val="24"/>
          <w:szCs w:val="24"/>
        </w:rPr>
      </w:pPr>
      <w:r w:rsidRPr="00E2770C">
        <w:rPr>
          <w:sz w:val="24"/>
          <w:szCs w:val="24"/>
        </w:rPr>
        <w:t>Для обеспечения взаимодействия между информационной системой инициатором и информационной системой получателем необходимо настроить правило маршрутизации, которое определяется на странице Маршрутизация. После первоначальной установки платформы правила отсутствуют. Для добавления нового правила необходимо:</w:t>
      </w:r>
    </w:p>
    <w:p w14:paraId="2CA05823" w14:textId="77777777" w:rsidR="00E2770C" w:rsidRPr="00E2770C" w:rsidRDefault="00E2770C" w:rsidP="00E2770C">
      <w:pPr>
        <w:keepLines/>
        <w:widowControl/>
        <w:numPr>
          <w:ilvl w:val="0"/>
          <w:numId w:val="15"/>
        </w:numPr>
        <w:autoSpaceDE/>
        <w:autoSpaceDN/>
        <w:spacing w:after="120" w:line="288" w:lineRule="auto"/>
        <w:contextualSpacing/>
        <w:jc w:val="both"/>
        <w:rPr>
          <w:sz w:val="24"/>
          <w:szCs w:val="24"/>
        </w:rPr>
      </w:pPr>
      <w:r w:rsidRPr="00E2770C">
        <w:rPr>
          <w:sz w:val="24"/>
          <w:szCs w:val="24"/>
        </w:rPr>
        <w:t>Открыть страницу «Маршрутизация» и нажать кнопку «Создать». Откроется интерфейс добавления правила маршрутизации (</w:t>
      </w:r>
      <w:r w:rsidRPr="00E2770C">
        <w:rPr>
          <w:sz w:val="24"/>
          <w:szCs w:val="24"/>
        </w:rPr>
        <w:fldChar w:fldCharType="begin"/>
      </w:r>
      <w:r w:rsidRPr="00E2770C">
        <w:rPr>
          <w:sz w:val="24"/>
          <w:szCs w:val="24"/>
        </w:rPr>
        <w:instrText xml:space="preserve"> REF _Ref2355753 \h </w:instrText>
      </w:r>
      <w:r w:rsidRPr="00E2770C">
        <w:rPr>
          <w:sz w:val="24"/>
          <w:szCs w:val="24"/>
        </w:rPr>
      </w:r>
      <w:r w:rsidRPr="00E2770C">
        <w:rPr>
          <w:sz w:val="24"/>
          <w:szCs w:val="24"/>
        </w:rPr>
        <w:fldChar w:fldCharType="separate"/>
      </w:r>
      <w:r w:rsidRPr="00E2770C">
        <w:rPr>
          <w:sz w:val="24"/>
          <w:szCs w:val="24"/>
        </w:rPr>
        <w:t xml:space="preserve">Рисунок </w:t>
      </w:r>
      <w:r w:rsidRPr="00E2770C">
        <w:rPr>
          <w:noProof/>
          <w:sz w:val="24"/>
          <w:szCs w:val="24"/>
        </w:rPr>
        <w:t>3</w:t>
      </w:r>
      <w:r w:rsidRPr="00E2770C">
        <w:rPr>
          <w:sz w:val="24"/>
          <w:szCs w:val="24"/>
        </w:rPr>
        <w:fldChar w:fldCharType="end"/>
      </w:r>
      <w:r w:rsidRPr="00E2770C">
        <w:rPr>
          <w:sz w:val="24"/>
          <w:szCs w:val="24"/>
        </w:rPr>
        <w:t>).</w:t>
      </w:r>
    </w:p>
    <w:p w14:paraId="1E61F761" w14:textId="77777777" w:rsidR="00E2770C" w:rsidRPr="00E2770C" w:rsidRDefault="00E2770C" w:rsidP="00E2770C">
      <w:pPr>
        <w:keepNext/>
        <w:keepLines/>
        <w:widowControl/>
        <w:autoSpaceDE/>
        <w:autoSpaceDN/>
        <w:spacing w:before="360" w:after="120" w:line="288" w:lineRule="auto"/>
        <w:jc w:val="center"/>
        <w:rPr>
          <w:sz w:val="24"/>
          <w:szCs w:val="24"/>
        </w:rPr>
      </w:pPr>
      <w:r w:rsidRPr="00E2770C">
        <w:rPr>
          <w:noProof/>
          <w:sz w:val="24"/>
          <w:szCs w:val="24"/>
          <w:lang w:eastAsia="ru-RU"/>
        </w:rPr>
        <w:drawing>
          <wp:inline distT="0" distB="0" distL="0" distR="0" wp14:anchorId="30A63626" wp14:editId="73781E54">
            <wp:extent cx="5715000" cy="188214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5C14B6" w14:textId="77777777" w:rsidR="00E2770C" w:rsidRPr="00E2770C" w:rsidRDefault="00E2770C" w:rsidP="00E2770C">
      <w:pPr>
        <w:keepLines/>
        <w:autoSpaceDE/>
        <w:autoSpaceDN/>
        <w:spacing w:before="120" w:after="360" w:line="288" w:lineRule="auto"/>
        <w:jc w:val="center"/>
        <w:rPr>
          <w:bCs/>
          <w:sz w:val="24"/>
          <w:szCs w:val="24"/>
        </w:rPr>
      </w:pPr>
      <w:bookmarkStart w:id="22" w:name="_Ref2355753"/>
      <w:bookmarkStart w:id="23" w:name="_Ref2355751"/>
      <w:r w:rsidRPr="00E2770C">
        <w:rPr>
          <w:bCs/>
          <w:sz w:val="24"/>
          <w:szCs w:val="24"/>
        </w:rPr>
        <w:t xml:space="preserve">Рисунок </w:t>
      </w:r>
      <w:r w:rsidRPr="00E2770C">
        <w:rPr>
          <w:bCs/>
          <w:sz w:val="24"/>
          <w:szCs w:val="24"/>
        </w:rPr>
        <w:fldChar w:fldCharType="begin"/>
      </w:r>
      <w:r w:rsidRPr="00E2770C">
        <w:rPr>
          <w:bCs/>
          <w:sz w:val="24"/>
          <w:szCs w:val="24"/>
        </w:rPr>
        <w:instrText xml:space="preserve"> SEQ Рисунок \* ARABIC </w:instrText>
      </w:r>
      <w:r w:rsidRPr="00E2770C">
        <w:rPr>
          <w:bCs/>
          <w:sz w:val="24"/>
          <w:szCs w:val="24"/>
        </w:rPr>
        <w:fldChar w:fldCharType="separate"/>
      </w:r>
      <w:r w:rsidRPr="00E2770C">
        <w:rPr>
          <w:bCs/>
          <w:noProof/>
          <w:sz w:val="24"/>
          <w:szCs w:val="24"/>
        </w:rPr>
        <w:t>3</w:t>
      </w:r>
      <w:r w:rsidRPr="00E2770C">
        <w:rPr>
          <w:bCs/>
          <w:noProof/>
          <w:sz w:val="24"/>
          <w:szCs w:val="24"/>
        </w:rPr>
        <w:fldChar w:fldCharType="end"/>
      </w:r>
      <w:bookmarkEnd w:id="22"/>
      <w:r w:rsidRPr="00E2770C">
        <w:rPr>
          <w:bCs/>
          <w:sz w:val="24"/>
          <w:szCs w:val="24"/>
        </w:rPr>
        <w:t xml:space="preserve"> – Интерфейс добавления правила маршрутизации</w:t>
      </w:r>
      <w:bookmarkEnd w:id="23"/>
    </w:p>
    <w:p w14:paraId="7A93671A" w14:textId="77777777" w:rsidR="00E2770C" w:rsidRPr="00E2770C" w:rsidRDefault="00E2770C" w:rsidP="00E2770C">
      <w:pPr>
        <w:widowControl/>
        <w:tabs>
          <w:tab w:val="num" w:pos="1077"/>
        </w:tabs>
        <w:autoSpaceDE/>
        <w:autoSpaceDN/>
        <w:spacing w:after="120" w:line="288" w:lineRule="auto"/>
        <w:ind w:firstLine="720"/>
        <w:contextualSpacing/>
        <w:jc w:val="both"/>
        <w:rPr>
          <w:sz w:val="24"/>
          <w:szCs w:val="24"/>
        </w:rPr>
      </w:pPr>
      <w:r w:rsidRPr="00E2770C">
        <w:rPr>
          <w:sz w:val="24"/>
          <w:szCs w:val="24"/>
        </w:rPr>
        <w:t>Нажатием на соответствующий пункт контекстного меню создать настройку потока обработки запросов, имеющего название совпадающее по значению с параметром ADAPTER_NAME сервиса request в файле docker-compose.yml (по умолчанию adapter1), выбрать для него адрес, совпадающий с адресом в параметре INPUT_QUEUE (по умолчанию jms:requestInputQueue), и сохранить изменения кнопкой ОК.</w:t>
      </w:r>
    </w:p>
    <w:p w14:paraId="03E73A40" w14:textId="77777777" w:rsidR="00E2770C" w:rsidRPr="00E2770C" w:rsidRDefault="00E2770C" w:rsidP="00E2770C">
      <w:pPr>
        <w:widowControl/>
        <w:tabs>
          <w:tab w:val="num" w:pos="1077"/>
        </w:tabs>
        <w:autoSpaceDE/>
        <w:autoSpaceDN/>
        <w:spacing w:after="120" w:line="288" w:lineRule="auto"/>
        <w:ind w:firstLine="720"/>
        <w:contextualSpacing/>
        <w:jc w:val="both"/>
        <w:rPr>
          <w:sz w:val="24"/>
          <w:szCs w:val="24"/>
        </w:rPr>
      </w:pPr>
      <w:r w:rsidRPr="00E2770C">
        <w:rPr>
          <w:sz w:val="24"/>
          <w:szCs w:val="24"/>
        </w:rPr>
        <w:t>В поле «Тип сообщения» ввести значение типа отправляемого сообщения, в поле «Класс сообщения» выбрать класс. Доступны следующие варианты выбора:</w:t>
      </w:r>
    </w:p>
    <w:p w14:paraId="58B248A5" w14:textId="77777777" w:rsidR="00E2770C" w:rsidRPr="00E2770C" w:rsidRDefault="00E2770C" w:rsidP="00E2770C">
      <w:pPr>
        <w:keepLines/>
        <w:widowControl/>
        <w:numPr>
          <w:ilvl w:val="1"/>
          <w:numId w:val="0"/>
        </w:numPr>
        <w:tabs>
          <w:tab w:val="num" w:pos="1440"/>
        </w:tabs>
        <w:autoSpaceDE/>
        <w:autoSpaceDN/>
        <w:spacing w:after="120" w:line="288" w:lineRule="auto"/>
        <w:ind w:left="1440" w:hanging="363"/>
        <w:contextualSpacing/>
        <w:jc w:val="both"/>
        <w:rPr>
          <w:sz w:val="24"/>
          <w:szCs w:val="24"/>
        </w:rPr>
      </w:pPr>
      <w:r w:rsidRPr="00E2770C">
        <w:rPr>
          <w:sz w:val="24"/>
          <w:szCs w:val="24"/>
        </w:rPr>
        <w:t>«Запрос» (предусматривает ответ);</w:t>
      </w:r>
    </w:p>
    <w:p w14:paraId="4A99BFE7" w14:textId="77777777" w:rsidR="00E2770C" w:rsidRPr="00E2770C" w:rsidRDefault="00E2770C" w:rsidP="00E2770C">
      <w:pPr>
        <w:keepLines/>
        <w:widowControl/>
        <w:numPr>
          <w:ilvl w:val="1"/>
          <w:numId w:val="0"/>
        </w:numPr>
        <w:tabs>
          <w:tab w:val="num" w:pos="1440"/>
        </w:tabs>
        <w:autoSpaceDE/>
        <w:autoSpaceDN/>
        <w:spacing w:after="120" w:line="288" w:lineRule="auto"/>
        <w:ind w:left="1440" w:hanging="363"/>
        <w:contextualSpacing/>
        <w:jc w:val="both"/>
        <w:rPr>
          <w:sz w:val="24"/>
          <w:szCs w:val="24"/>
        </w:rPr>
      </w:pPr>
      <w:r w:rsidRPr="00E2770C">
        <w:rPr>
          <w:sz w:val="24"/>
          <w:szCs w:val="24"/>
        </w:rPr>
        <w:t>«Нотификация» (не предусматривает ответа).</w:t>
      </w:r>
    </w:p>
    <w:p w14:paraId="0763D238" w14:textId="77777777" w:rsidR="00E2770C" w:rsidRPr="00E2770C" w:rsidRDefault="00E2770C" w:rsidP="00E2770C">
      <w:pPr>
        <w:widowControl/>
        <w:tabs>
          <w:tab w:val="num" w:pos="1077"/>
        </w:tabs>
        <w:autoSpaceDE/>
        <w:autoSpaceDN/>
        <w:spacing w:after="120" w:line="288" w:lineRule="auto"/>
        <w:ind w:firstLine="720"/>
        <w:contextualSpacing/>
        <w:jc w:val="both"/>
        <w:rPr>
          <w:sz w:val="24"/>
          <w:szCs w:val="24"/>
        </w:rPr>
      </w:pPr>
      <w:r w:rsidRPr="00E2770C">
        <w:rPr>
          <w:sz w:val="24"/>
          <w:szCs w:val="24"/>
        </w:rPr>
        <w:t>Нажатием на соответствующий пункт контекстного меню создать настройку нового коннектора, имеющего в качестве URI значение, совпадающее с параметром INPUT_QUEUE сервиса httpoutbound в файле docker-compose (по умолчанию jms:requestOutputQueue), и сохранить изменения кнопкой ОК.</w:t>
      </w:r>
    </w:p>
    <w:p w14:paraId="1B8464E5" w14:textId="77777777" w:rsidR="00E2770C" w:rsidRPr="00E2770C" w:rsidRDefault="00E2770C" w:rsidP="00E2770C">
      <w:pPr>
        <w:widowControl/>
        <w:tabs>
          <w:tab w:val="num" w:pos="1077"/>
        </w:tabs>
        <w:autoSpaceDE/>
        <w:autoSpaceDN/>
        <w:spacing w:after="120" w:line="288" w:lineRule="auto"/>
        <w:ind w:firstLine="720"/>
        <w:contextualSpacing/>
        <w:jc w:val="both"/>
        <w:rPr>
          <w:sz w:val="24"/>
          <w:szCs w:val="24"/>
        </w:rPr>
      </w:pPr>
      <w:r w:rsidRPr="00E2770C">
        <w:rPr>
          <w:sz w:val="24"/>
          <w:szCs w:val="24"/>
        </w:rPr>
        <w:t>Сохранить изменения соответствующей кнопкой.</w:t>
      </w:r>
    </w:p>
    <w:p w14:paraId="411F61A9" w14:textId="77777777" w:rsidR="00E2770C" w:rsidRPr="00E2770C" w:rsidRDefault="00E2770C" w:rsidP="00E2770C">
      <w:pPr>
        <w:keepLines/>
        <w:widowControl/>
        <w:autoSpaceDE/>
        <w:autoSpaceDN/>
        <w:spacing w:after="120" w:line="288" w:lineRule="auto"/>
        <w:ind w:firstLine="720"/>
        <w:jc w:val="both"/>
        <w:rPr>
          <w:sz w:val="24"/>
          <w:szCs w:val="24"/>
        </w:rPr>
      </w:pPr>
      <w:r w:rsidRPr="00E2770C">
        <w:rPr>
          <w:sz w:val="24"/>
          <w:szCs w:val="24"/>
        </w:rPr>
        <w:t>Процессы трансформации и валидации обращений происходят при помощи скриптов трансформации и валидации на языке программирования Groovy. Примеры скриптов приведены в подразделе </w:t>
      </w:r>
      <w:r w:rsidRPr="00E2770C">
        <w:rPr>
          <w:sz w:val="24"/>
          <w:szCs w:val="24"/>
        </w:rPr>
        <w:fldChar w:fldCharType="begin"/>
      </w:r>
      <w:r w:rsidRPr="00E2770C">
        <w:rPr>
          <w:sz w:val="24"/>
          <w:szCs w:val="24"/>
        </w:rPr>
        <w:instrText xml:space="preserve"> REF _Ref2355826 \n \h </w:instrText>
      </w:r>
      <w:r w:rsidRPr="00E2770C">
        <w:rPr>
          <w:sz w:val="24"/>
          <w:szCs w:val="24"/>
        </w:rPr>
      </w:r>
      <w:r w:rsidRPr="00E2770C">
        <w:rPr>
          <w:sz w:val="24"/>
          <w:szCs w:val="24"/>
        </w:rPr>
        <w:fldChar w:fldCharType="separate"/>
      </w:r>
      <w:r w:rsidRPr="00E2770C">
        <w:rPr>
          <w:sz w:val="24"/>
          <w:szCs w:val="24"/>
        </w:rPr>
        <w:t>9.4</w:t>
      </w:r>
      <w:r w:rsidRPr="00E2770C">
        <w:rPr>
          <w:sz w:val="24"/>
          <w:szCs w:val="24"/>
        </w:rPr>
        <w:fldChar w:fldCharType="end"/>
      </w:r>
      <w:r w:rsidRPr="00E2770C">
        <w:rPr>
          <w:sz w:val="24"/>
          <w:szCs w:val="24"/>
        </w:rPr>
        <w:t>.</w:t>
      </w:r>
    </w:p>
    <w:p w14:paraId="6BF25A45" w14:textId="77777777" w:rsidR="00E2770C" w:rsidRPr="00E2770C" w:rsidRDefault="00E2770C" w:rsidP="00E2770C">
      <w:pPr>
        <w:keepLines/>
        <w:widowControl/>
        <w:autoSpaceDE/>
        <w:autoSpaceDN/>
        <w:spacing w:after="120" w:line="288" w:lineRule="auto"/>
        <w:ind w:firstLine="720"/>
        <w:jc w:val="both"/>
        <w:rPr>
          <w:sz w:val="24"/>
          <w:szCs w:val="24"/>
        </w:rPr>
      </w:pPr>
      <w:r w:rsidRPr="00E2770C">
        <w:rPr>
          <w:sz w:val="24"/>
          <w:szCs w:val="24"/>
        </w:rPr>
        <w:t xml:space="preserve">Для обеспечения трансформации и валидации сообщений необходимо загрузить скрипты валидации и трансформации на странице «Скрипты». После первоначальной установки платформы скрипты отсутствуют. </w:t>
      </w:r>
    </w:p>
    <w:p w14:paraId="4B7E0D04" w14:textId="77777777" w:rsidR="00E2770C" w:rsidRPr="00E2770C" w:rsidRDefault="00E2770C" w:rsidP="00E2770C">
      <w:pPr>
        <w:keepLines/>
        <w:widowControl/>
        <w:autoSpaceDE/>
        <w:autoSpaceDN/>
        <w:spacing w:after="120" w:line="288" w:lineRule="auto"/>
        <w:ind w:firstLine="720"/>
        <w:jc w:val="both"/>
        <w:rPr>
          <w:sz w:val="24"/>
          <w:szCs w:val="24"/>
        </w:rPr>
      </w:pPr>
      <w:r w:rsidRPr="00E2770C">
        <w:rPr>
          <w:sz w:val="24"/>
          <w:szCs w:val="24"/>
        </w:rPr>
        <w:t>Для добавления нового скрипта необходимо выполнить следующие действия:</w:t>
      </w:r>
    </w:p>
    <w:p w14:paraId="3DC62759" w14:textId="77777777" w:rsidR="00E2770C" w:rsidRPr="00E2770C" w:rsidRDefault="00E2770C" w:rsidP="00E2770C">
      <w:pPr>
        <w:keepLines/>
        <w:widowControl/>
        <w:numPr>
          <w:ilvl w:val="0"/>
          <w:numId w:val="11"/>
        </w:numPr>
        <w:autoSpaceDE/>
        <w:autoSpaceDN/>
        <w:spacing w:after="120" w:line="288" w:lineRule="auto"/>
        <w:contextualSpacing/>
        <w:jc w:val="both"/>
        <w:rPr>
          <w:sz w:val="24"/>
          <w:szCs w:val="24"/>
        </w:rPr>
      </w:pPr>
      <w:r w:rsidRPr="00E2770C">
        <w:rPr>
          <w:sz w:val="24"/>
          <w:szCs w:val="24"/>
        </w:rPr>
        <w:t>Открыть страницу «Скрипты» и нажать кнопку «Создать». Откроется интерфейс добавления скрипта (</w:t>
      </w:r>
      <w:r w:rsidRPr="00E2770C">
        <w:rPr>
          <w:sz w:val="24"/>
          <w:szCs w:val="24"/>
        </w:rPr>
        <w:fldChar w:fldCharType="begin"/>
      </w:r>
      <w:r w:rsidRPr="00E2770C">
        <w:rPr>
          <w:sz w:val="24"/>
          <w:szCs w:val="24"/>
        </w:rPr>
        <w:instrText xml:space="preserve"> REF _Ref2355865 \h </w:instrText>
      </w:r>
      <w:r w:rsidRPr="00E2770C">
        <w:rPr>
          <w:sz w:val="24"/>
          <w:szCs w:val="24"/>
        </w:rPr>
      </w:r>
      <w:r w:rsidRPr="00E2770C">
        <w:rPr>
          <w:sz w:val="24"/>
          <w:szCs w:val="24"/>
        </w:rPr>
        <w:fldChar w:fldCharType="separate"/>
      </w:r>
      <w:r w:rsidRPr="00E2770C">
        <w:rPr>
          <w:sz w:val="24"/>
          <w:szCs w:val="24"/>
        </w:rPr>
        <w:t xml:space="preserve">Рисунок </w:t>
      </w:r>
      <w:r w:rsidRPr="00E2770C">
        <w:rPr>
          <w:noProof/>
          <w:sz w:val="24"/>
          <w:szCs w:val="24"/>
        </w:rPr>
        <w:t>4</w:t>
      </w:r>
      <w:r w:rsidRPr="00E2770C">
        <w:rPr>
          <w:sz w:val="24"/>
          <w:szCs w:val="24"/>
        </w:rPr>
        <w:fldChar w:fldCharType="end"/>
      </w:r>
      <w:r w:rsidRPr="00E2770C">
        <w:rPr>
          <w:sz w:val="24"/>
          <w:szCs w:val="24"/>
        </w:rPr>
        <w:t>).</w:t>
      </w:r>
    </w:p>
    <w:p w14:paraId="75E05373" w14:textId="77777777" w:rsidR="00E2770C" w:rsidRPr="00E2770C" w:rsidRDefault="00E2770C" w:rsidP="00E2770C">
      <w:pPr>
        <w:keepNext/>
        <w:keepLines/>
        <w:widowControl/>
        <w:autoSpaceDE/>
        <w:autoSpaceDN/>
        <w:spacing w:before="360" w:after="120" w:line="288" w:lineRule="auto"/>
        <w:jc w:val="center"/>
        <w:rPr>
          <w:sz w:val="24"/>
          <w:szCs w:val="24"/>
        </w:rPr>
      </w:pPr>
      <w:r w:rsidRPr="00E2770C"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62306424" wp14:editId="757E9B02">
            <wp:extent cx="5646420" cy="4754880"/>
            <wp:effectExtent l="0" t="0" r="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6420" cy="475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E65FA" w14:textId="77777777" w:rsidR="00E2770C" w:rsidRPr="00E2770C" w:rsidRDefault="00E2770C" w:rsidP="00E2770C">
      <w:pPr>
        <w:keepLines/>
        <w:autoSpaceDE/>
        <w:autoSpaceDN/>
        <w:spacing w:before="120" w:after="360" w:line="288" w:lineRule="auto"/>
        <w:jc w:val="center"/>
        <w:rPr>
          <w:bCs/>
          <w:sz w:val="24"/>
          <w:szCs w:val="24"/>
        </w:rPr>
      </w:pPr>
      <w:bookmarkStart w:id="24" w:name="_Ref2355865"/>
      <w:r w:rsidRPr="00E2770C">
        <w:rPr>
          <w:bCs/>
          <w:sz w:val="24"/>
          <w:szCs w:val="24"/>
        </w:rPr>
        <w:t xml:space="preserve">Рисунок </w:t>
      </w:r>
      <w:r w:rsidRPr="00E2770C">
        <w:rPr>
          <w:bCs/>
          <w:sz w:val="24"/>
          <w:szCs w:val="24"/>
        </w:rPr>
        <w:fldChar w:fldCharType="begin"/>
      </w:r>
      <w:r w:rsidRPr="00E2770C">
        <w:rPr>
          <w:bCs/>
          <w:sz w:val="24"/>
          <w:szCs w:val="24"/>
        </w:rPr>
        <w:instrText xml:space="preserve"> SEQ Рисунок \* ARABIC </w:instrText>
      </w:r>
      <w:r w:rsidRPr="00E2770C">
        <w:rPr>
          <w:bCs/>
          <w:sz w:val="24"/>
          <w:szCs w:val="24"/>
        </w:rPr>
        <w:fldChar w:fldCharType="separate"/>
      </w:r>
      <w:r w:rsidRPr="00E2770C">
        <w:rPr>
          <w:bCs/>
          <w:noProof/>
          <w:sz w:val="24"/>
          <w:szCs w:val="24"/>
        </w:rPr>
        <w:t>4</w:t>
      </w:r>
      <w:r w:rsidRPr="00E2770C">
        <w:rPr>
          <w:bCs/>
          <w:noProof/>
          <w:sz w:val="24"/>
          <w:szCs w:val="24"/>
        </w:rPr>
        <w:fldChar w:fldCharType="end"/>
      </w:r>
      <w:bookmarkEnd w:id="24"/>
      <w:r w:rsidRPr="00E2770C">
        <w:rPr>
          <w:bCs/>
          <w:sz w:val="24"/>
          <w:szCs w:val="24"/>
        </w:rPr>
        <w:t xml:space="preserve"> – Интерфейс добавления скрипта</w:t>
      </w:r>
    </w:p>
    <w:p w14:paraId="09CB03C3" w14:textId="77777777" w:rsidR="00E2770C" w:rsidRPr="00E2770C" w:rsidRDefault="00E2770C" w:rsidP="00E2770C">
      <w:pPr>
        <w:widowControl/>
        <w:tabs>
          <w:tab w:val="num" w:pos="1077"/>
        </w:tabs>
        <w:autoSpaceDE/>
        <w:autoSpaceDN/>
        <w:spacing w:after="120" w:line="288" w:lineRule="auto"/>
        <w:ind w:firstLine="720"/>
        <w:contextualSpacing/>
        <w:jc w:val="both"/>
        <w:rPr>
          <w:sz w:val="24"/>
          <w:szCs w:val="24"/>
        </w:rPr>
      </w:pPr>
      <w:r w:rsidRPr="00E2770C">
        <w:rPr>
          <w:sz w:val="24"/>
          <w:szCs w:val="24"/>
        </w:rPr>
        <w:t>В поле «Название» ввести название скрипта, в полях «Метод» и «Тип» выбрать подходящие значения.</w:t>
      </w:r>
    </w:p>
    <w:p w14:paraId="4C5BFE72" w14:textId="77777777" w:rsidR="00E2770C" w:rsidRPr="00E2770C" w:rsidRDefault="00E2770C" w:rsidP="00E2770C">
      <w:pPr>
        <w:widowControl/>
        <w:tabs>
          <w:tab w:val="num" w:pos="1077"/>
        </w:tabs>
        <w:autoSpaceDE/>
        <w:autoSpaceDN/>
        <w:spacing w:after="120" w:line="288" w:lineRule="auto"/>
        <w:ind w:firstLine="720"/>
        <w:contextualSpacing/>
        <w:jc w:val="both"/>
        <w:rPr>
          <w:sz w:val="24"/>
          <w:szCs w:val="24"/>
        </w:rPr>
      </w:pPr>
      <w:r w:rsidRPr="00E2770C">
        <w:rPr>
          <w:sz w:val="24"/>
          <w:szCs w:val="24"/>
        </w:rPr>
        <w:t>В поле «Время обновления» выбрать время хранения скомпилированного скрипта в кэше платформы, после которого будет происходить его повторная компиляция. Если оставить поле пустым скрипт будет компилироваться при каждом вызове.</w:t>
      </w:r>
    </w:p>
    <w:p w14:paraId="003D3482" w14:textId="77777777" w:rsidR="00E2770C" w:rsidRPr="00E2770C" w:rsidRDefault="00E2770C" w:rsidP="00E2770C">
      <w:pPr>
        <w:widowControl/>
        <w:tabs>
          <w:tab w:val="num" w:pos="1077"/>
        </w:tabs>
        <w:autoSpaceDE/>
        <w:autoSpaceDN/>
        <w:spacing w:after="120" w:line="288" w:lineRule="auto"/>
        <w:ind w:firstLine="720"/>
        <w:contextualSpacing/>
        <w:jc w:val="both"/>
        <w:rPr>
          <w:sz w:val="24"/>
          <w:szCs w:val="24"/>
        </w:rPr>
      </w:pPr>
      <w:r w:rsidRPr="00E2770C">
        <w:rPr>
          <w:sz w:val="24"/>
          <w:szCs w:val="24"/>
        </w:rPr>
        <w:t>Загрузить файл с исходным кодом скрипта.</w:t>
      </w:r>
    </w:p>
    <w:p w14:paraId="47141194" w14:textId="77777777" w:rsidR="00E2770C" w:rsidRPr="00E2770C" w:rsidRDefault="00E2770C" w:rsidP="00E2770C">
      <w:pPr>
        <w:widowControl/>
        <w:tabs>
          <w:tab w:val="num" w:pos="1077"/>
        </w:tabs>
        <w:autoSpaceDE/>
        <w:autoSpaceDN/>
        <w:spacing w:after="120" w:line="288" w:lineRule="auto"/>
        <w:ind w:firstLine="720"/>
        <w:contextualSpacing/>
        <w:jc w:val="both"/>
        <w:rPr>
          <w:sz w:val="24"/>
          <w:szCs w:val="24"/>
        </w:rPr>
      </w:pPr>
      <w:r w:rsidRPr="00E2770C">
        <w:rPr>
          <w:sz w:val="24"/>
          <w:szCs w:val="24"/>
        </w:rPr>
        <w:t>Для выполнения привязки загруженного скрипта к потоку, в котором он должен выполняться, и к типу сообщений, к которым он должен применяться, необходимо нажатием на соответствующий пункт контекстного меню создать новый объект ValidatorMapping (для привязки скрипта валидации) или TransformerMapping (для привязки скрипта трансформации), выбрав соответствующей кнопкой существующий поток, и заполнить поле «Тип сообщения», после чего сохранить изменения кнопкой ОК.</w:t>
      </w:r>
    </w:p>
    <w:p w14:paraId="67F33700" w14:textId="77777777" w:rsidR="00E2770C" w:rsidRPr="00E2770C" w:rsidRDefault="00E2770C" w:rsidP="00E2770C">
      <w:pPr>
        <w:widowControl/>
        <w:tabs>
          <w:tab w:val="num" w:pos="1077"/>
        </w:tabs>
        <w:autoSpaceDE/>
        <w:autoSpaceDN/>
        <w:spacing w:after="120" w:line="288" w:lineRule="auto"/>
        <w:ind w:firstLine="720"/>
        <w:contextualSpacing/>
        <w:jc w:val="both"/>
        <w:rPr>
          <w:sz w:val="24"/>
          <w:szCs w:val="24"/>
        </w:rPr>
      </w:pPr>
      <w:r w:rsidRPr="00E2770C">
        <w:rPr>
          <w:sz w:val="24"/>
          <w:szCs w:val="24"/>
        </w:rPr>
        <w:t>Сохранить изменения соответствующей кнопкой.</w:t>
      </w:r>
    </w:p>
    <w:p w14:paraId="7891FA3A" w14:textId="77777777" w:rsidR="00E2770C" w:rsidRPr="00E2770C" w:rsidRDefault="00E2770C" w:rsidP="00E2770C">
      <w:pPr>
        <w:keepLines/>
        <w:widowControl/>
        <w:autoSpaceDE/>
        <w:autoSpaceDN/>
        <w:spacing w:after="120" w:line="288" w:lineRule="auto"/>
        <w:ind w:firstLine="720"/>
        <w:jc w:val="both"/>
        <w:rPr>
          <w:sz w:val="24"/>
          <w:szCs w:val="24"/>
        </w:rPr>
      </w:pPr>
      <w:r w:rsidRPr="00E2770C">
        <w:rPr>
          <w:sz w:val="24"/>
          <w:szCs w:val="24"/>
        </w:rPr>
        <w:t>В случае, если информационная система-инициатор не может самостоятельно инициировать запрос, платформа интеграции может по расписанию инициировать запрос к информационной системе-инициатору, получить от нее ответ, после чего этот ответ перенаправить информационной системе-получателю.</w:t>
      </w:r>
    </w:p>
    <w:p w14:paraId="13396D3F" w14:textId="77777777" w:rsidR="00E2770C" w:rsidRPr="00E2770C" w:rsidRDefault="00E2770C" w:rsidP="00E2770C">
      <w:pPr>
        <w:keepLines/>
        <w:widowControl/>
        <w:autoSpaceDE/>
        <w:autoSpaceDN/>
        <w:spacing w:after="120" w:line="288" w:lineRule="auto"/>
        <w:ind w:firstLine="720"/>
        <w:jc w:val="both"/>
        <w:rPr>
          <w:sz w:val="24"/>
          <w:szCs w:val="24"/>
        </w:rPr>
      </w:pPr>
      <w:r w:rsidRPr="00E2770C">
        <w:rPr>
          <w:sz w:val="24"/>
          <w:szCs w:val="24"/>
        </w:rPr>
        <w:lastRenderedPageBreak/>
        <w:t>Для включения функциональности запросов по расписанию необходимо добавить их на странице «Запросы по расписанию». После первоначальной установки платформы запросы отсутствуют. Для добавления нового запроса необходимо:</w:t>
      </w:r>
    </w:p>
    <w:p w14:paraId="1D20CC33" w14:textId="77777777" w:rsidR="00E2770C" w:rsidRPr="00E2770C" w:rsidRDefault="00E2770C" w:rsidP="00E2770C">
      <w:pPr>
        <w:keepLines/>
        <w:widowControl/>
        <w:numPr>
          <w:ilvl w:val="0"/>
          <w:numId w:val="12"/>
        </w:numPr>
        <w:autoSpaceDE/>
        <w:autoSpaceDN/>
        <w:spacing w:after="120" w:line="288" w:lineRule="auto"/>
        <w:contextualSpacing/>
        <w:jc w:val="both"/>
        <w:rPr>
          <w:sz w:val="24"/>
          <w:szCs w:val="24"/>
        </w:rPr>
      </w:pPr>
      <w:r w:rsidRPr="00E2770C">
        <w:rPr>
          <w:sz w:val="24"/>
          <w:szCs w:val="24"/>
        </w:rPr>
        <w:t>Открыть страницу «Запросы по расписанию» и нажать кнопку «Создать». Откроется интерфейс добавления запроса по расписанию (</w:t>
      </w:r>
      <w:r w:rsidRPr="00E2770C">
        <w:rPr>
          <w:sz w:val="24"/>
          <w:szCs w:val="24"/>
        </w:rPr>
        <w:fldChar w:fldCharType="begin"/>
      </w:r>
      <w:r w:rsidRPr="00E2770C">
        <w:rPr>
          <w:sz w:val="24"/>
          <w:szCs w:val="24"/>
        </w:rPr>
        <w:instrText xml:space="preserve"> REF _Ref2355980 \h </w:instrText>
      </w:r>
      <w:r w:rsidRPr="00E2770C">
        <w:rPr>
          <w:sz w:val="24"/>
          <w:szCs w:val="24"/>
        </w:rPr>
      </w:r>
      <w:r w:rsidRPr="00E2770C">
        <w:rPr>
          <w:sz w:val="24"/>
          <w:szCs w:val="24"/>
        </w:rPr>
        <w:fldChar w:fldCharType="separate"/>
      </w:r>
      <w:r w:rsidRPr="00E2770C">
        <w:rPr>
          <w:sz w:val="24"/>
          <w:szCs w:val="24"/>
        </w:rPr>
        <w:t xml:space="preserve">Рисунок </w:t>
      </w:r>
      <w:r w:rsidRPr="00E2770C">
        <w:rPr>
          <w:noProof/>
          <w:sz w:val="24"/>
          <w:szCs w:val="24"/>
        </w:rPr>
        <w:t>5</w:t>
      </w:r>
      <w:r w:rsidRPr="00E2770C">
        <w:rPr>
          <w:sz w:val="24"/>
          <w:szCs w:val="24"/>
        </w:rPr>
        <w:fldChar w:fldCharType="end"/>
      </w:r>
      <w:r w:rsidRPr="00E2770C">
        <w:rPr>
          <w:sz w:val="24"/>
          <w:szCs w:val="24"/>
        </w:rPr>
        <w:t>).</w:t>
      </w:r>
    </w:p>
    <w:p w14:paraId="0E4690DB" w14:textId="77777777" w:rsidR="00E2770C" w:rsidRPr="00E2770C" w:rsidRDefault="00E2770C" w:rsidP="00E2770C">
      <w:pPr>
        <w:keepNext/>
        <w:keepLines/>
        <w:widowControl/>
        <w:autoSpaceDE/>
        <w:autoSpaceDN/>
        <w:spacing w:before="360" w:after="120" w:line="288" w:lineRule="auto"/>
        <w:jc w:val="center"/>
        <w:rPr>
          <w:noProof/>
          <w:sz w:val="24"/>
          <w:szCs w:val="24"/>
          <w:lang w:eastAsia="ru-RU"/>
        </w:rPr>
      </w:pPr>
      <w:r w:rsidRPr="00E2770C">
        <w:rPr>
          <w:noProof/>
          <w:sz w:val="24"/>
          <w:szCs w:val="24"/>
          <w:lang w:eastAsia="ru-RU"/>
        </w:rPr>
        <w:drawing>
          <wp:inline distT="0" distB="0" distL="0" distR="0" wp14:anchorId="150D8514" wp14:editId="42B712BA">
            <wp:extent cx="5676900" cy="2659380"/>
            <wp:effectExtent l="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265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FCA3F" w14:textId="77777777" w:rsidR="00E2770C" w:rsidRPr="00E2770C" w:rsidRDefault="00E2770C" w:rsidP="00E2770C">
      <w:pPr>
        <w:keepLines/>
        <w:autoSpaceDE/>
        <w:autoSpaceDN/>
        <w:spacing w:before="120" w:after="360" w:line="288" w:lineRule="auto"/>
        <w:jc w:val="center"/>
        <w:rPr>
          <w:bCs/>
          <w:sz w:val="24"/>
          <w:szCs w:val="24"/>
        </w:rPr>
      </w:pPr>
      <w:bookmarkStart w:id="25" w:name="_Ref2355980"/>
      <w:r w:rsidRPr="00E2770C">
        <w:rPr>
          <w:bCs/>
          <w:sz w:val="24"/>
          <w:szCs w:val="24"/>
        </w:rPr>
        <w:t xml:space="preserve">Рисунок </w:t>
      </w:r>
      <w:r w:rsidRPr="00E2770C">
        <w:rPr>
          <w:bCs/>
          <w:sz w:val="24"/>
          <w:szCs w:val="24"/>
        </w:rPr>
        <w:fldChar w:fldCharType="begin"/>
      </w:r>
      <w:r w:rsidRPr="00E2770C">
        <w:rPr>
          <w:bCs/>
          <w:sz w:val="24"/>
          <w:szCs w:val="24"/>
        </w:rPr>
        <w:instrText xml:space="preserve"> SEQ Рисунок \* ARABIC </w:instrText>
      </w:r>
      <w:r w:rsidRPr="00E2770C">
        <w:rPr>
          <w:bCs/>
          <w:sz w:val="24"/>
          <w:szCs w:val="24"/>
        </w:rPr>
        <w:fldChar w:fldCharType="separate"/>
      </w:r>
      <w:r w:rsidRPr="00E2770C">
        <w:rPr>
          <w:bCs/>
          <w:noProof/>
          <w:sz w:val="24"/>
          <w:szCs w:val="24"/>
        </w:rPr>
        <w:t>5</w:t>
      </w:r>
      <w:r w:rsidRPr="00E2770C">
        <w:rPr>
          <w:bCs/>
          <w:noProof/>
          <w:sz w:val="24"/>
          <w:szCs w:val="24"/>
        </w:rPr>
        <w:fldChar w:fldCharType="end"/>
      </w:r>
      <w:bookmarkEnd w:id="25"/>
      <w:r w:rsidRPr="00E2770C">
        <w:rPr>
          <w:bCs/>
          <w:sz w:val="24"/>
          <w:szCs w:val="24"/>
        </w:rPr>
        <w:t xml:space="preserve"> – Интерфейс добавления запроса по расписанию</w:t>
      </w:r>
    </w:p>
    <w:p w14:paraId="786E9E90" w14:textId="77777777" w:rsidR="00E2770C" w:rsidRPr="00E2770C" w:rsidRDefault="00E2770C" w:rsidP="00E2770C">
      <w:pPr>
        <w:widowControl/>
        <w:tabs>
          <w:tab w:val="num" w:pos="1077"/>
        </w:tabs>
        <w:autoSpaceDE/>
        <w:autoSpaceDN/>
        <w:spacing w:after="120" w:line="288" w:lineRule="auto"/>
        <w:ind w:firstLine="720"/>
        <w:contextualSpacing/>
        <w:jc w:val="both"/>
        <w:rPr>
          <w:sz w:val="24"/>
          <w:szCs w:val="24"/>
        </w:rPr>
      </w:pPr>
      <w:r w:rsidRPr="00E2770C">
        <w:rPr>
          <w:sz w:val="24"/>
          <w:szCs w:val="24"/>
        </w:rPr>
        <w:t>В поле «Запрос» загрузить файл с телом запроса, в поле «Название» ввести название запроса.</w:t>
      </w:r>
    </w:p>
    <w:p w14:paraId="46C5E5AF" w14:textId="77777777" w:rsidR="00E2770C" w:rsidRPr="00E2770C" w:rsidRDefault="00E2770C" w:rsidP="00E2770C">
      <w:pPr>
        <w:widowControl/>
        <w:tabs>
          <w:tab w:val="num" w:pos="1077"/>
        </w:tabs>
        <w:autoSpaceDE/>
        <w:autoSpaceDN/>
        <w:spacing w:after="120" w:line="288" w:lineRule="auto"/>
        <w:ind w:firstLine="720"/>
        <w:contextualSpacing/>
        <w:jc w:val="both"/>
        <w:rPr>
          <w:sz w:val="24"/>
          <w:szCs w:val="24"/>
        </w:rPr>
      </w:pPr>
      <w:r w:rsidRPr="00E2770C">
        <w:rPr>
          <w:sz w:val="24"/>
          <w:szCs w:val="24"/>
        </w:rPr>
        <w:t xml:space="preserve">В поле «Тип контента» ввести значение </w:t>
      </w:r>
      <w:r w:rsidRPr="00E2770C">
        <w:rPr>
          <w:sz w:val="24"/>
          <w:szCs w:val="24"/>
          <w:lang w:val="en-US"/>
        </w:rPr>
        <w:t>HTTP</w:t>
      </w:r>
      <w:r w:rsidRPr="00E2770C">
        <w:rPr>
          <w:sz w:val="24"/>
          <w:szCs w:val="24"/>
        </w:rPr>
        <w:t xml:space="preserve"> заголовка Content-Type, который будет передаваться в систему инициатор.</w:t>
      </w:r>
    </w:p>
    <w:p w14:paraId="31094FA7" w14:textId="77777777" w:rsidR="00E2770C" w:rsidRPr="00E2770C" w:rsidRDefault="00E2770C" w:rsidP="00E2770C">
      <w:pPr>
        <w:widowControl/>
        <w:tabs>
          <w:tab w:val="num" w:pos="1077"/>
        </w:tabs>
        <w:autoSpaceDE/>
        <w:autoSpaceDN/>
        <w:spacing w:after="120" w:line="288" w:lineRule="auto"/>
        <w:ind w:firstLine="720"/>
        <w:contextualSpacing/>
        <w:jc w:val="both"/>
        <w:rPr>
          <w:sz w:val="24"/>
          <w:szCs w:val="24"/>
        </w:rPr>
      </w:pPr>
      <w:r w:rsidRPr="00E2770C">
        <w:rPr>
          <w:sz w:val="24"/>
          <w:szCs w:val="24"/>
        </w:rPr>
        <w:t>В поле «Тип сообщения» ввести тип сообщения, который будет передаваться в систему получатель.</w:t>
      </w:r>
    </w:p>
    <w:p w14:paraId="4D4194C8" w14:textId="77777777" w:rsidR="00E2770C" w:rsidRPr="00E2770C" w:rsidRDefault="00E2770C" w:rsidP="00E2770C">
      <w:pPr>
        <w:widowControl/>
        <w:tabs>
          <w:tab w:val="num" w:pos="1077"/>
        </w:tabs>
        <w:autoSpaceDE/>
        <w:autoSpaceDN/>
        <w:spacing w:after="120" w:line="288" w:lineRule="auto"/>
        <w:ind w:firstLine="720"/>
        <w:contextualSpacing/>
        <w:jc w:val="both"/>
        <w:rPr>
          <w:sz w:val="24"/>
          <w:szCs w:val="24"/>
        </w:rPr>
      </w:pPr>
      <w:r w:rsidRPr="00E2770C">
        <w:rPr>
          <w:sz w:val="24"/>
          <w:szCs w:val="24"/>
        </w:rPr>
        <w:t>В поле «Расписание» ввести значение расписания в следующем формате:</w:t>
      </w:r>
    </w:p>
    <w:p w14:paraId="67F591B3" w14:textId="77777777" w:rsidR="00E2770C" w:rsidRPr="00E2770C" w:rsidRDefault="00E2770C" w:rsidP="00E2770C">
      <w:pPr>
        <w:keepLines/>
        <w:widowControl/>
        <w:pBdr>
          <w:top w:val="single" w:sz="4" w:space="4" w:color="333333"/>
          <w:left w:val="single" w:sz="4" w:space="4" w:color="333333"/>
          <w:bottom w:val="single" w:sz="4" w:space="4" w:color="333333"/>
          <w:right w:val="single" w:sz="4" w:space="4" w:color="333333"/>
        </w:pBdr>
        <w:shd w:val="clear" w:color="auto" w:fill="E6E6E6"/>
        <w:tabs>
          <w:tab w:val="left" w:pos="879"/>
          <w:tab w:val="left" w:pos="1304"/>
          <w:tab w:val="left" w:pos="1729"/>
          <w:tab w:val="left" w:pos="2155"/>
          <w:tab w:val="left" w:pos="2580"/>
        </w:tabs>
        <w:suppressAutoHyphens/>
        <w:autoSpaceDE/>
        <w:autoSpaceDN/>
        <w:spacing w:after="120"/>
        <w:contextualSpacing/>
        <w:rPr>
          <w:rFonts w:ascii="Courier New" w:hAnsi="Courier New"/>
          <w:noProof/>
          <w:snapToGrid w:val="0"/>
          <w:color w:val="000000"/>
          <w:sz w:val="18"/>
          <w:szCs w:val="16"/>
          <w:lang w:eastAsia="ru-RU"/>
        </w:rPr>
      </w:pPr>
      <w:r w:rsidRPr="00E2770C">
        <w:rPr>
          <w:rFonts w:ascii="Courier New" w:hAnsi="Courier New"/>
          <w:noProof/>
          <w:snapToGrid w:val="0"/>
          <w:color w:val="000000"/>
          <w:sz w:val="18"/>
          <w:szCs w:val="16"/>
          <w:lang w:eastAsia="ru-RU"/>
        </w:rPr>
        <w:t>минуты часы дни месяцы дни_недели</w:t>
      </w:r>
    </w:p>
    <w:p w14:paraId="52E36016" w14:textId="77777777" w:rsidR="00E2770C" w:rsidRPr="00E2770C" w:rsidRDefault="00E2770C" w:rsidP="00E2770C">
      <w:pPr>
        <w:keepLines/>
        <w:widowControl/>
        <w:tabs>
          <w:tab w:val="num" w:pos="1077"/>
        </w:tabs>
        <w:autoSpaceDE/>
        <w:autoSpaceDN/>
        <w:spacing w:after="120" w:line="288" w:lineRule="auto"/>
        <w:ind w:firstLine="720"/>
        <w:contextualSpacing/>
        <w:jc w:val="both"/>
        <w:rPr>
          <w:sz w:val="24"/>
          <w:szCs w:val="24"/>
        </w:rPr>
      </w:pPr>
      <w:r w:rsidRPr="00E2770C">
        <w:rPr>
          <w:sz w:val="24"/>
          <w:szCs w:val="24"/>
        </w:rPr>
        <w:t>минуты – любое целое число от 0 до 59, или * если параметр игнорируется;</w:t>
      </w:r>
    </w:p>
    <w:p w14:paraId="77EA0095" w14:textId="77777777" w:rsidR="00E2770C" w:rsidRPr="00E2770C" w:rsidRDefault="00E2770C" w:rsidP="00E2770C">
      <w:pPr>
        <w:keepLines/>
        <w:widowControl/>
        <w:tabs>
          <w:tab w:val="num" w:pos="1077"/>
        </w:tabs>
        <w:autoSpaceDE/>
        <w:autoSpaceDN/>
        <w:spacing w:after="120" w:line="288" w:lineRule="auto"/>
        <w:ind w:firstLine="720"/>
        <w:contextualSpacing/>
        <w:jc w:val="both"/>
        <w:rPr>
          <w:sz w:val="24"/>
          <w:szCs w:val="24"/>
        </w:rPr>
      </w:pPr>
      <w:r w:rsidRPr="00E2770C">
        <w:rPr>
          <w:sz w:val="24"/>
          <w:szCs w:val="24"/>
        </w:rPr>
        <w:t>часы – любое целое число от 0 до 23, или * если параметр игнорируется;</w:t>
      </w:r>
    </w:p>
    <w:p w14:paraId="6725571A" w14:textId="77777777" w:rsidR="00E2770C" w:rsidRPr="00E2770C" w:rsidRDefault="00E2770C" w:rsidP="00E2770C">
      <w:pPr>
        <w:keepLines/>
        <w:widowControl/>
        <w:tabs>
          <w:tab w:val="num" w:pos="1077"/>
        </w:tabs>
        <w:autoSpaceDE/>
        <w:autoSpaceDN/>
        <w:spacing w:after="120" w:line="288" w:lineRule="auto"/>
        <w:ind w:firstLine="720"/>
        <w:contextualSpacing/>
        <w:jc w:val="both"/>
        <w:rPr>
          <w:sz w:val="24"/>
          <w:szCs w:val="24"/>
        </w:rPr>
      </w:pPr>
      <w:r w:rsidRPr="00E2770C">
        <w:rPr>
          <w:sz w:val="24"/>
          <w:szCs w:val="24"/>
        </w:rPr>
        <w:t>дни – любое целое число от 1 до 31, или * если параметр игнорируется;</w:t>
      </w:r>
    </w:p>
    <w:p w14:paraId="1E8B6DC5" w14:textId="77777777" w:rsidR="00E2770C" w:rsidRPr="00E2770C" w:rsidRDefault="00E2770C" w:rsidP="00E2770C">
      <w:pPr>
        <w:keepLines/>
        <w:widowControl/>
        <w:tabs>
          <w:tab w:val="num" w:pos="1077"/>
        </w:tabs>
        <w:autoSpaceDE/>
        <w:autoSpaceDN/>
        <w:spacing w:after="120" w:line="288" w:lineRule="auto"/>
        <w:ind w:firstLine="720"/>
        <w:contextualSpacing/>
        <w:jc w:val="both"/>
        <w:rPr>
          <w:sz w:val="24"/>
          <w:szCs w:val="24"/>
        </w:rPr>
      </w:pPr>
      <w:r w:rsidRPr="00E2770C">
        <w:rPr>
          <w:sz w:val="24"/>
          <w:szCs w:val="24"/>
        </w:rPr>
        <w:t>месяцы – любое целое число от 1 до 12, или * если параметр игнорируется;</w:t>
      </w:r>
    </w:p>
    <w:p w14:paraId="65FED291" w14:textId="77777777" w:rsidR="00E2770C" w:rsidRPr="00E2770C" w:rsidRDefault="00E2770C" w:rsidP="00E2770C">
      <w:pPr>
        <w:keepLines/>
        <w:widowControl/>
        <w:tabs>
          <w:tab w:val="num" w:pos="1077"/>
        </w:tabs>
        <w:autoSpaceDE/>
        <w:autoSpaceDN/>
        <w:spacing w:after="120" w:line="288" w:lineRule="auto"/>
        <w:ind w:firstLine="720"/>
        <w:contextualSpacing/>
        <w:jc w:val="both"/>
        <w:rPr>
          <w:sz w:val="24"/>
          <w:szCs w:val="24"/>
        </w:rPr>
      </w:pPr>
      <w:r w:rsidRPr="00E2770C">
        <w:rPr>
          <w:sz w:val="24"/>
          <w:szCs w:val="24"/>
        </w:rPr>
        <w:t>дни_недели – любое целое число от 0 до 7, где 0 или 7 означает воскресенье, или * если параметр игнорируется;</w:t>
      </w:r>
    </w:p>
    <w:p w14:paraId="7BE0E0C2" w14:textId="77777777" w:rsidR="00E2770C" w:rsidRPr="00E2770C" w:rsidRDefault="00E2770C" w:rsidP="00E2770C">
      <w:pPr>
        <w:keepNext/>
        <w:keepLines/>
        <w:widowControl/>
        <w:autoSpaceDE/>
        <w:autoSpaceDN/>
        <w:spacing w:after="120" w:line="288" w:lineRule="auto"/>
        <w:ind w:firstLine="720"/>
        <w:contextualSpacing/>
        <w:jc w:val="both"/>
        <w:rPr>
          <w:sz w:val="24"/>
          <w:szCs w:val="24"/>
        </w:rPr>
      </w:pPr>
      <w:r w:rsidRPr="00E2770C">
        <w:rPr>
          <w:sz w:val="24"/>
          <w:szCs w:val="24"/>
        </w:rPr>
        <w:t>Например, расписание:</w:t>
      </w:r>
    </w:p>
    <w:p w14:paraId="7D1B7BBE" w14:textId="77777777" w:rsidR="00E2770C" w:rsidRPr="00E2770C" w:rsidRDefault="00E2770C" w:rsidP="00E2770C">
      <w:pPr>
        <w:keepNext/>
        <w:keepLines/>
        <w:widowControl/>
        <w:pBdr>
          <w:top w:val="single" w:sz="4" w:space="4" w:color="333333"/>
          <w:left w:val="single" w:sz="4" w:space="4" w:color="333333"/>
          <w:bottom w:val="single" w:sz="4" w:space="4" w:color="333333"/>
          <w:right w:val="single" w:sz="4" w:space="4" w:color="333333"/>
        </w:pBdr>
        <w:shd w:val="clear" w:color="auto" w:fill="E6E6E6"/>
        <w:tabs>
          <w:tab w:val="left" w:pos="879"/>
          <w:tab w:val="left" w:pos="1304"/>
          <w:tab w:val="left" w:pos="1729"/>
          <w:tab w:val="left" w:pos="2155"/>
          <w:tab w:val="left" w:pos="2580"/>
        </w:tabs>
        <w:suppressAutoHyphens/>
        <w:autoSpaceDE/>
        <w:autoSpaceDN/>
        <w:spacing w:after="120"/>
        <w:contextualSpacing/>
        <w:rPr>
          <w:rFonts w:ascii="Courier New" w:hAnsi="Courier New"/>
          <w:noProof/>
          <w:snapToGrid w:val="0"/>
          <w:color w:val="000000"/>
          <w:sz w:val="18"/>
          <w:szCs w:val="16"/>
          <w:lang w:eastAsia="ru-RU"/>
        </w:rPr>
      </w:pPr>
      <w:r w:rsidRPr="00E2770C">
        <w:rPr>
          <w:rFonts w:ascii="Courier New" w:hAnsi="Courier New"/>
          <w:noProof/>
          <w:snapToGrid w:val="0"/>
          <w:color w:val="000000"/>
          <w:sz w:val="18"/>
          <w:szCs w:val="16"/>
          <w:lang w:eastAsia="ru-RU"/>
        </w:rPr>
        <w:t>1 * * * * *</w:t>
      </w:r>
    </w:p>
    <w:p w14:paraId="22671F3D" w14:textId="77777777" w:rsidR="00E2770C" w:rsidRPr="00E2770C" w:rsidRDefault="00E2770C" w:rsidP="00E2770C">
      <w:pPr>
        <w:keepLines/>
        <w:widowControl/>
        <w:autoSpaceDE/>
        <w:autoSpaceDN/>
        <w:spacing w:after="120" w:line="288" w:lineRule="auto"/>
        <w:ind w:firstLine="720"/>
        <w:jc w:val="both"/>
        <w:rPr>
          <w:sz w:val="24"/>
          <w:szCs w:val="24"/>
        </w:rPr>
      </w:pPr>
      <w:r w:rsidRPr="00E2770C">
        <w:rPr>
          <w:sz w:val="24"/>
          <w:szCs w:val="24"/>
        </w:rPr>
        <w:t>будет вызвать запрос каждую минуту.</w:t>
      </w:r>
    </w:p>
    <w:p w14:paraId="69261A56" w14:textId="77777777" w:rsidR="00E2770C" w:rsidRPr="00E2770C" w:rsidRDefault="00E2770C" w:rsidP="00E2770C">
      <w:pPr>
        <w:widowControl/>
        <w:tabs>
          <w:tab w:val="num" w:pos="1077"/>
        </w:tabs>
        <w:autoSpaceDE/>
        <w:autoSpaceDN/>
        <w:spacing w:after="120" w:line="288" w:lineRule="auto"/>
        <w:ind w:firstLine="720"/>
        <w:contextualSpacing/>
        <w:jc w:val="both"/>
        <w:rPr>
          <w:sz w:val="24"/>
          <w:szCs w:val="24"/>
        </w:rPr>
      </w:pPr>
      <w:r w:rsidRPr="00E2770C">
        <w:rPr>
          <w:sz w:val="24"/>
          <w:szCs w:val="24"/>
        </w:rPr>
        <w:t>Нажатием на соответствующий пункт контекстного меню выбрать необходимый коннектор инициатор нотификации, соответствующий коннектору системы инициатора.</w:t>
      </w:r>
    </w:p>
    <w:p w14:paraId="75CD3167" w14:textId="77777777" w:rsidR="00E2770C" w:rsidRPr="00E2770C" w:rsidRDefault="00E2770C" w:rsidP="00E2770C">
      <w:pPr>
        <w:widowControl/>
        <w:tabs>
          <w:tab w:val="num" w:pos="1077"/>
        </w:tabs>
        <w:autoSpaceDE/>
        <w:autoSpaceDN/>
        <w:spacing w:after="120" w:line="288" w:lineRule="auto"/>
        <w:ind w:firstLine="720"/>
        <w:contextualSpacing/>
        <w:jc w:val="both"/>
        <w:rPr>
          <w:sz w:val="24"/>
          <w:szCs w:val="24"/>
        </w:rPr>
      </w:pPr>
      <w:r w:rsidRPr="00E2770C">
        <w:rPr>
          <w:sz w:val="24"/>
          <w:szCs w:val="24"/>
        </w:rPr>
        <w:t>Нажатием на соответствующий пункт контекстного меню выбрать поток который будет обрабатывать нотификацию.</w:t>
      </w:r>
    </w:p>
    <w:p w14:paraId="5BED264A" w14:textId="77777777" w:rsidR="00E2770C" w:rsidRPr="00E2770C" w:rsidRDefault="00E2770C" w:rsidP="00E2770C">
      <w:pPr>
        <w:widowControl/>
        <w:tabs>
          <w:tab w:val="num" w:pos="1077"/>
        </w:tabs>
        <w:autoSpaceDE/>
        <w:autoSpaceDN/>
        <w:spacing w:after="120" w:line="288" w:lineRule="auto"/>
        <w:ind w:firstLine="720"/>
        <w:contextualSpacing/>
        <w:jc w:val="both"/>
        <w:rPr>
          <w:sz w:val="24"/>
          <w:szCs w:val="24"/>
        </w:rPr>
      </w:pPr>
      <w:r w:rsidRPr="00E2770C">
        <w:rPr>
          <w:sz w:val="24"/>
          <w:szCs w:val="24"/>
        </w:rPr>
        <w:t>Сохранить изменения соответствующей кнопкой.</w:t>
      </w:r>
    </w:p>
    <w:p w14:paraId="33E2D80C" w14:textId="77777777" w:rsidR="00E2770C" w:rsidRPr="00E2770C" w:rsidRDefault="00E2770C" w:rsidP="00E2770C">
      <w:pPr>
        <w:keepNext/>
        <w:keepLines/>
        <w:widowControl/>
        <w:numPr>
          <w:ilvl w:val="1"/>
          <w:numId w:val="0"/>
        </w:numPr>
        <w:suppressAutoHyphens/>
        <w:autoSpaceDE/>
        <w:autoSpaceDN/>
        <w:spacing w:before="480" w:after="360" w:line="240" w:lineRule="atLeast"/>
        <w:ind w:firstLine="720"/>
        <w:outlineLvl w:val="1"/>
        <w:rPr>
          <w:rFonts w:cs="Arial"/>
          <w:b/>
          <w:iCs/>
          <w:kern w:val="32"/>
          <w:sz w:val="28"/>
          <w:szCs w:val="28"/>
        </w:rPr>
      </w:pPr>
      <w:bookmarkStart w:id="26" w:name="_Примеры_скриптов_трансформации"/>
      <w:bookmarkStart w:id="27" w:name="_Ref2355826"/>
      <w:bookmarkStart w:id="28" w:name="_Toc4157175"/>
      <w:bookmarkEnd w:id="26"/>
      <w:r w:rsidRPr="00E2770C">
        <w:rPr>
          <w:rFonts w:cs="Arial"/>
          <w:b/>
          <w:iCs/>
          <w:kern w:val="32"/>
          <w:sz w:val="28"/>
          <w:szCs w:val="28"/>
        </w:rPr>
        <w:lastRenderedPageBreak/>
        <w:t>Примеры скриптов трансформации и валидации</w:t>
      </w:r>
      <w:bookmarkEnd w:id="27"/>
      <w:bookmarkEnd w:id="28"/>
    </w:p>
    <w:p w14:paraId="2087252B" w14:textId="77777777" w:rsidR="00E2770C" w:rsidRPr="00E2770C" w:rsidRDefault="00E2770C" w:rsidP="00E2770C">
      <w:pPr>
        <w:keepLines/>
        <w:widowControl/>
        <w:autoSpaceDE/>
        <w:autoSpaceDN/>
        <w:spacing w:after="120" w:line="288" w:lineRule="auto"/>
        <w:ind w:firstLine="720"/>
        <w:jc w:val="both"/>
        <w:rPr>
          <w:sz w:val="24"/>
          <w:szCs w:val="24"/>
        </w:rPr>
      </w:pPr>
      <w:r w:rsidRPr="00E2770C">
        <w:rPr>
          <w:sz w:val="24"/>
          <w:szCs w:val="24"/>
        </w:rPr>
        <w:t>Для обеспечения процессов валидации (проверке правильности сообщения), трансформации (преобразования сообщения, например, в другой формат) используются скрипты на языке Groovy, выполняемые в потоках обработки обращений и потоках обработки ответов.</w:t>
      </w:r>
    </w:p>
    <w:p w14:paraId="7BA9B02B" w14:textId="77777777" w:rsidR="00E2770C" w:rsidRPr="00E2770C" w:rsidRDefault="00E2770C" w:rsidP="00E2770C">
      <w:pPr>
        <w:keepLines/>
        <w:widowControl/>
        <w:autoSpaceDE/>
        <w:autoSpaceDN/>
        <w:spacing w:after="120" w:line="288" w:lineRule="auto"/>
        <w:ind w:firstLine="720"/>
        <w:jc w:val="both"/>
        <w:rPr>
          <w:sz w:val="24"/>
          <w:szCs w:val="24"/>
        </w:rPr>
      </w:pPr>
      <w:r w:rsidRPr="00E2770C">
        <w:rPr>
          <w:sz w:val="24"/>
          <w:szCs w:val="24"/>
        </w:rPr>
        <w:t xml:space="preserve">В скрипт валидации передается переменная body с типом данных String, содержащая тело обращения и структура данных </w:t>
      </w:r>
      <w:r w:rsidRPr="00E2770C">
        <w:rPr>
          <w:sz w:val="24"/>
          <w:szCs w:val="24"/>
          <w:lang w:val="en-US"/>
        </w:rPr>
        <w:t>headers</w:t>
      </w:r>
      <w:r w:rsidRPr="00E2770C">
        <w:rPr>
          <w:sz w:val="24"/>
          <w:szCs w:val="24"/>
        </w:rPr>
        <w:t xml:space="preserve"> с типом данных Map, содержащая заголовки транспортного сообщения. На выходе из скрипта ожидается текстовая строка с значениями «true», если сообщение валидно и может быть отправлено дальше по маршруту или «false», если сообщение должно быть проигнорировано.</w:t>
      </w:r>
    </w:p>
    <w:p w14:paraId="37D861C0" w14:textId="77777777" w:rsidR="00E2770C" w:rsidRPr="00E2770C" w:rsidRDefault="00E2770C" w:rsidP="00E2770C">
      <w:pPr>
        <w:keepLines/>
        <w:widowControl/>
        <w:autoSpaceDE/>
        <w:autoSpaceDN/>
        <w:spacing w:after="120" w:line="288" w:lineRule="auto"/>
        <w:ind w:firstLine="720"/>
        <w:jc w:val="both"/>
        <w:rPr>
          <w:sz w:val="24"/>
          <w:szCs w:val="24"/>
        </w:rPr>
      </w:pPr>
      <w:r w:rsidRPr="00E2770C">
        <w:rPr>
          <w:sz w:val="24"/>
          <w:szCs w:val="24"/>
        </w:rPr>
        <w:t>Пример скрипта валидации, проверяющим наличие тела сообщения:</w:t>
      </w:r>
    </w:p>
    <w:p w14:paraId="032ACD9B" w14:textId="77777777" w:rsidR="00E2770C" w:rsidRPr="00E2770C" w:rsidRDefault="00E2770C" w:rsidP="00E2770C">
      <w:pPr>
        <w:keepLines/>
        <w:widowControl/>
        <w:pBdr>
          <w:top w:val="single" w:sz="4" w:space="4" w:color="333333"/>
          <w:left w:val="single" w:sz="4" w:space="4" w:color="333333"/>
          <w:bottom w:val="single" w:sz="4" w:space="4" w:color="333333"/>
          <w:right w:val="single" w:sz="4" w:space="4" w:color="333333"/>
        </w:pBdr>
        <w:shd w:val="clear" w:color="auto" w:fill="E6E6E6"/>
        <w:tabs>
          <w:tab w:val="left" w:pos="879"/>
          <w:tab w:val="left" w:pos="1304"/>
          <w:tab w:val="left" w:pos="1729"/>
          <w:tab w:val="left" w:pos="2155"/>
          <w:tab w:val="left" w:pos="2580"/>
        </w:tabs>
        <w:suppressAutoHyphens/>
        <w:autoSpaceDE/>
        <w:autoSpaceDN/>
        <w:spacing w:after="120"/>
        <w:contextualSpacing/>
        <w:rPr>
          <w:rFonts w:ascii="Courier New" w:hAnsi="Courier New"/>
          <w:noProof/>
          <w:snapToGrid w:val="0"/>
          <w:color w:val="000000"/>
          <w:sz w:val="18"/>
          <w:szCs w:val="16"/>
          <w:lang w:val="en-US" w:eastAsia="ru-RU"/>
        </w:rPr>
      </w:pPr>
      <w:r w:rsidRPr="00E2770C">
        <w:rPr>
          <w:rFonts w:ascii="Courier New" w:hAnsi="Courier New"/>
          <w:noProof/>
          <w:snapToGrid w:val="0"/>
          <w:color w:val="000000"/>
          <w:sz w:val="18"/>
          <w:szCs w:val="16"/>
          <w:lang w:val="en-US" w:eastAsia="ru-RU"/>
        </w:rPr>
        <w:t xml:space="preserve">if (!body)   </w:t>
      </w:r>
    </w:p>
    <w:p w14:paraId="1C1E7865" w14:textId="77777777" w:rsidR="00E2770C" w:rsidRPr="00E2770C" w:rsidRDefault="00E2770C" w:rsidP="00E2770C">
      <w:pPr>
        <w:keepLines/>
        <w:widowControl/>
        <w:pBdr>
          <w:top w:val="single" w:sz="4" w:space="4" w:color="333333"/>
          <w:left w:val="single" w:sz="4" w:space="4" w:color="333333"/>
          <w:bottom w:val="single" w:sz="4" w:space="4" w:color="333333"/>
          <w:right w:val="single" w:sz="4" w:space="4" w:color="333333"/>
        </w:pBdr>
        <w:shd w:val="clear" w:color="auto" w:fill="E6E6E6"/>
        <w:tabs>
          <w:tab w:val="left" w:pos="879"/>
          <w:tab w:val="left" w:pos="1304"/>
          <w:tab w:val="left" w:pos="1729"/>
          <w:tab w:val="left" w:pos="2155"/>
          <w:tab w:val="left" w:pos="2580"/>
        </w:tabs>
        <w:suppressAutoHyphens/>
        <w:autoSpaceDE/>
        <w:autoSpaceDN/>
        <w:spacing w:after="120"/>
        <w:contextualSpacing/>
        <w:rPr>
          <w:rFonts w:ascii="Courier New" w:hAnsi="Courier New"/>
          <w:noProof/>
          <w:snapToGrid w:val="0"/>
          <w:color w:val="000000"/>
          <w:sz w:val="18"/>
          <w:szCs w:val="16"/>
          <w:lang w:val="en-US" w:eastAsia="ru-RU"/>
        </w:rPr>
      </w:pPr>
      <w:r w:rsidRPr="00E2770C">
        <w:rPr>
          <w:rFonts w:ascii="Courier New" w:hAnsi="Courier New"/>
          <w:noProof/>
          <w:snapToGrid w:val="0"/>
          <w:color w:val="000000"/>
          <w:sz w:val="18"/>
          <w:szCs w:val="16"/>
          <w:lang w:val="en-US" w:eastAsia="ru-RU"/>
        </w:rPr>
        <w:t xml:space="preserve">    {return “false”}</w:t>
      </w:r>
    </w:p>
    <w:p w14:paraId="57FD804D" w14:textId="77777777" w:rsidR="00E2770C" w:rsidRPr="00E2770C" w:rsidRDefault="00E2770C" w:rsidP="00E2770C">
      <w:pPr>
        <w:keepLines/>
        <w:widowControl/>
        <w:pBdr>
          <w:top w:val="single" w:sz="4" w:space="4" w:color="333333"/>
          <w:left w:val="single" w:sz="4" w:space="4" w:color="333333"/>
          <w:bottom w:val="single" w:sz="4" w:space="4" w:color="333333"/>
          <w:right w:val="single" w:sz="4" w:space="4" w:color="333333"/>
        </w:pBdr>
        <w:shd w:val="clear" w:color="auto" w:fill="E6E6E6"/>
        <w:tabs>
          <w:tab w:val="left" w:pos="879"/>
          <w:tab w:val="left" w:pos="1304"/>
          <w:tab w:val="left" w:pos="1729"/>
          <w:tab w:val="left" w:pos="2155"/>
          <w:tab w:val="left" w:pos="2580"/>
        </w:tabs>
        <w:suppressAutoHyphens/>
        <w:autoSpaceDE/>
        <w:autoSpaceDN/>
        <w:spacing w:after="120"/>
        <w:contextualSpacing/>
        <w:rPr>
          <w:rFonts w:ascii="Courier New" w:hAnsi="Courier New"/>
          <w:noProof/>
          <w:snapToGrid w:val="0"/>
          <w:color w:val="000000"/>
          <w:sz w:val="18"/>
          <w:szCs w:val="16"/>
          <w:lang w:val="en-US" w:eastAsia="ru-RU"/>
        </w:rPr>
      </w:pPr>
      <w:r w:rsidRPr="00E2770C">
        <w:rPr>
          <w:rFonts w:ascii="Courier New" w:hAnsi="Courier New"/>
          <w:noProof/>
          <w:snapToGrid w:val="0"/>
          <w:color w:val="000000"/>
          <w:sz w:val="18"/>
          <w:szCs w:val="16"/>
          <w:lang w:val="en-US" w:eastAsia="ru-RU"/>
        </w:rPr>
        <w:t>else</w:t>
      </w:r>
    </w:p>
    <w:p w14:paraId="332FF100" w14:textId="77777777" w:rsidR="00E2770C" w:rsidRPr="00E2770C" w:rsidRDefault="00E2770C" w:rsidP="00E2770C">
      <w:pPr>
        <w:keepLines/>
        <w:widowControl/>
        <w:pBdr>
          <w:top w:val="single" w:sz="4" w:space="4" w:color="333333"/>
          <w:left w:val="single" w:sz="4" w:space="4" w:color="333333"/>
          <w:bottom w:val="single" w:sz="4" w:space="4" w:color="333333"/>
          <w:right w:val="single" w:sz="4" w:space="4" w:color="333333"/>
        </w:pBdr>
        <w:shd w:val="clear" w:color="auto" w:fill="E6E6E6"/>
        <w:tabs>
          <w:tab w:val="left" w:pos="879"/>
          <w:tab w:val="left" w:pos="1304"/>
          <w:tab w:val="left" w:pos="1729"/>
          <w:tab w:val="left" w:pos="2155"/>
          <w:tab w:val="left" w:pos="2580"/>
        </w:tabs>
        <w:suppressAutoHyphens/>
        <w:autoSpaceDE/>
        <w:autoSpaceDN/>
        <w:spacing w:after="120"/>
        <w:contextualSpacing/>
        <w:rPr>
          <w:rFonts w:ascii="Courier New" w:hAnsi="Courier New"/>
          <w:noProof/>
          <w:snapToGrid w:val="0"/>
          <w:color w:val="000000"/>
          <w:sz w:val="18"/>
          <w:szCs w:val="16"/>
          <w:lang w:val="en-US" w:eastAsia="ru-RU"/>
        </w:rPr>
      </w:pPr>
      <w:r w:rsidRPr="00E2770C">
        <w:rPr>
          <w:rFonts w:ascii="Courier New" w:hAnsi="Courier New"/>
          <w:noProof/>
          <w:snapToGrid w:val="0"/>
          <w:color w:val="000000"/>
          <w:sz w:val="18"/>
          <w:szCs w:val="16"/>
          <w:lang w:val="en-US" w:eastAsia="ru-RU"/>
        </w:rPr>
        <w:t xml:space="preserve">    {return “true”}</w:t>
      </w:r>
    </w:p>
    <w:p w14:paraId="513D5D79" w14:textId="77777777" w:rsidR="00E2770C" w:rsidRPr="00E2770C" w:rsidRDefault="00E2770C" w:rsidP="00E2770C">
      <w:pPr>
        <w:keepLines/>
        <w:widowControl/>
        <w:autoSpaceDE/>
        <w:autoSpaceDN/>
        <w:spacing w:after="120" w:line="288" w:lineRule="auto"/>
        <w:ind w:firstLine="720"/>
        <w:jc w:val="both"/>
        <w:rPr>
          <w:sz w:val="24"/>
          <w:szCs w:val="24"/>
        </w:rPr>
      </w:pPr>
      <w:r w:rsidRPr="00E2770C">
        <w:rPr>
          <w:sz w:val="24"/>
          <w:szCs w:val="24"/>
        </w:rPr>
        <w:t xml:space="preserve">В скрипт трансформации аналогично передается переменная body с типом данных String, содержащая тело обращения и структура данных </w:t>
      </w:r>
      <w:r w:rsidRPr="00E2770C">
        <w:rPr>
          <w:sz w:val="24"/>
          <w:szCs w:val="24"/>
          <w:lang w:val="en-US"/>
        </w:rPr>
        <w:t>headers</w:t>
      </w:r>
      <w:r w:rsidRPr="00E2770C">
        <w:rPr>
          <w:sz w:val="24"/>
          <w:szCs w:val="24"/>
        </w:rPr>
        <w:t xml:space="preserve"> с типом данных Map, содержащая заголовки транспортного сообщения. Значение, возвращаемое скриптом, помещается в тело сообщения. </w:t>
      </w:r>
    </w:p>
    <w:p w14:paraId="3A37C7F2" w14:textId="77777777" w:rsidR="00E2770C" w:rsidRPr="00E2770C" w:rsidRDefault="00E2770C" w:rsidP="00E2770C">
      <w:pPr>
        <w:keepLines/>
        <w:widowControl/>
        <w:autoSpaceDE/>
        <w:autoSpaceDN/>
        <w:spacing w:after="120" w:line="288" w:lineRule="auto"/>
        <w:ind w:firstLine="720"/>
        <w:jc w:val="both"/>
        <w:rPr>
          <w:sz w:val="24"/>
          <w:szCs w:val="24"/>
        </w:rPr>
      </w:pPr>
      <w:r w:rsidRPr="00E2770C">
        <w:rPr>
          <w:sz w:val="24"/>
          <w:szCs w:val="24"/>
        </w:rPr>
        <w:t>Пример скрипта трансформации, преобразующего сообщение c полями name, version, description из формата JSON в формат XML:</w:t>
      </w:r>
    </w:p>
    <w:p w14:paraId="08FE525A" w14:textId="77777777" w:rsidR="00E2770C" w:rsidRPr="00E2770C" w:rsidRDefault="00E2770C" w:rsidP="00E2770C">
      <w:pPr>
        <w:widowControl/>
        <w:pBdr>
          <w:top w:val="single" w:sz="4" w:space="4" w:color="333333"/>
          <w:left w:val="single" w:sz="4" w:space="4" w:color="333333"/>
          <w:bottom w:val="single" w:sz="4" w:space="4" w:color="333333"/>
          <w:right w:val="single" w:sz="4" w:space="4" w:color="333333"/>
        </w:pBdr>
        <w:shd w:val="clear" w:color="auto" w:fill="E6E6E6"/>
        <w:tabs>
          <w:tab w:val="left" w:pos="879"/>
          <w:tab w:val="left" w:pos="1304"/>
          <w:tab w:val="left" w:pos="1729"/>
          <w:tab w:val="left" w:pos="2155"/>
          <w:tab w:val="left" w:pos="2580"/>
        </w:tabs>
        <w:suppressAutoHyphens/>
        <w:autoSpaceDE/>
        <w:autoSpaceDN/>
        <w:spacing w:after="120"/>
        <w:contextualSpacing/>
        <w:rPr>
          <w:rFonts w:ascii="Courier New" w:hAnsi="Courier New"/>
          <w:noProof/>
          <w:snapToGrid w:val="0"/>
          <w:color w:val="000000"/>
          <w:sz w:val="18"/>
          <w:szCs w:val="16"/>
          <w:lang w:val="en-US" w:eastAsia="ru-RU"/>
        </w:rPr>
      </w:pPr>
      <w:r w:rsidRPr="00E2770C">
        <w:rPr>
          <w:rFonts w:ascii="Courier New" w:hAnsi="Courier New"/>
          <w:noProof/>
          <w:snapToGrid w:val="0"/>
          <w:color w:val="000000"/>
          <w:sz w:val="18"/>
          <w:szCs w:val="16"/>
          <w:lang w:val="en-US" w:eastAsia="ru-RU"/>
        </w:rPr>
        <w:t>import groovy.json.*</w:t>
      </w:r>
      <w:r w:rsidRPr="00E2770C">
        <w:rPr>
          <w:rFonts w:ascii="Courier New" w:hAnsi="Courier New"/>
          <w:noProof/>
          <w:snapToGrid w:val="0"/>
          <w:color w:val="000000"/>
          <w:sz w:val="18"/>
          <w:szCs w:val="16"/>
          <w:lang w:val="en-US" w:eastAsia="ru-RU"/>
        </w:rPr>
        <w:br/>
        <w:t>import groovy.xml.*</w:t>
      </w:r>
      <w:r w:rsidRPr="00E2770C">
        <w:rPr>
          <w:rFonts w:ascii="Courier New" w:hAnsi="Courier New"/>
          <w:noProof/>
          <w:snapToGrid w:val="0"/>
          <w:color w:val="000000"/>
          <w:sz w:val="18"/>
          <w:szCs w:val="16"/>
          <w:lang w:val="en-US" w:eastAsia="ru-RU"/>
        </w:rPr>
        <w:br/>
      </w:r>
      <w:r w:rsidRPr="00E2770C">
        <w:rPr>
          <w:rFonts w:ascii="Courier New" w:hAnsi="Courier New"/>
          <w:noProof/>
          <w:snapToGrid w:val="0"/>
          <w:color w:val="000000"/>
          <w:sz w:val="18"/>
          <w:szCs w:val="16"/>
          <w:lang w:val="en-US" w:eastAsia="ru-RU"/>
        </w:rPr>
        <w:br/>
        <w:t>def xml = ""</w:t>
      </w:r>
      <w:r w:rsidRPr="00E2770C">
        <w:rPr>
          <w:rFonts w:ascii="Courier New" w:hAnsi="Courier New"/>
          <w:noProof/>
          <w:snapToGrid w:val="0"/>
          <w:color w:val="000000"/>
          <w:sz w:val="18"/>
          <w:szCs w:val="16"/>
          <w:lang w:val="en-US" w:eastAsia="ru-RU"/>
        </w:rPr>
        <w:br/>
      </w:r>
      <w:r w:rsidRPr="00E2770C">
        <w:rPr>
          <w:rFonts w:ascii="Courier New" w:hAnsi="Courier New"/>
          <w:noProof/>
          <w:snapToGrid w:val="0"/>
          <w:color w:val="000000"/>
          <w:sz w:val="18"/>
          <w:szCs w:val="16"/>
          <w:lang w:val="en-US" w:eastAsia="ru-RU"/>
        </w:rPr>
        <w:br/>
        <w:t>xml = new JsonSlurper().parseText(body).with { j -&gt;    new StringWriter().with { sw -&gt;</w:t>
      </w:r>
      <w:r w:rsidRPr="00E2770C">
        <w:rPr>
          <w:rFonts w:ascii="Courier New" w:hAnsi="Courier New"/>
          <w:noProof/>
          <w:snapToGrid w:val="0"/>
          <w:color w:val="000000"/>
          <w:sz w:val="18"/>
          <w:szCs w:val="16"/>
          <w:lang w:val="en-US" w:eastAsia="ru-RU"/>
        </w:rPr>
        <w:br/>
        <w:t>        new MarkupBuilder(sw)."$name"(version: version, description:description) {</w:t>
      </w:r>
      <w:r w:rsidRPr="00E2770C">
        <w:rPr>
          <w:rFonts w:ascii="Courier New" w:hAnsi="Courier New"/>
          <w:noProof/>
          <w:snapToGrid w:val="0"/>
          <w:color w:val="000000"/>
          <w:sz w:val="18"/>
          <w:szCs w:val="16"/>
          <w:lang w:val="en-US" w:eastAsia="ru-RU"/>
        </w:rPr>
        <w:br/>
        <w:t>            params {</w:t>
      </w:r>
      <w:r w:rsidRPr="00E2770C">
        <w:rPr>
          <w:rFonts w:ascii="Courier New" w:hAnsi="Courier New"/>
          <w:noProof/>
          <w:snapToGrid w:val="0"/>
          <w:color w:val="000000"/>
          <w:sz w:val="18"/>
          <w:szCs w:val="16"/>
          <w:lang w:val="en-US" w:eastAsia="ru-RU"/>
        </w:rPr>
        <w:br/>
        <w:t>                parameters.each { p -&gt;</w:t>
      </w:r>
      <w:r w:rsidRPr="00E2770C">
        <w:rPr>
          <w:rFonts w:ascii="Courier New" w:hAnsi="Courier New"/>
          <w:noProof/>
          <w:snapToGrid w:val="0"/>
          <w:color w:val="000000"/>
          <w:sz w:val="18"/>
          <w:szCs w:val="16"/>
          <w:lang w:val="en-US" w:eastAsia="ru-RU"/>
        </w:rPr>
        <w:br/>
        <w:t>                    if(p.value instanceof List) {</w:t>
      </w:r>
      <w:r w:rsidRPr="00E2770C">
        <w:rPr>
          <w:rFonts w:ascii="Courier New" w:hAnsi="Courier New"/>
          <w:noProof/>
          <w:snapToGrid w:val="0"/>
          <w:color w:val="000000"/>
          <w:sz w:val="18"/>
          <w:szCs w:val="16"/>
          <w:lang w:val="en-US" w:eastAsia="ru-RU"/>
        </w:rPr>
        <w:br/>
        <w:t>                        "$p.name"(description:p.description) {</w:t>
      </w:r>
      <w:r w:rsidRPr="00E2770C">
        <w:rPr>
          <w:rFonts w:ascii="Courier New" w:hAnsi="Courier New"/>
          <w:noProof/>
          <w:snapToGrid w:val="0"/>
          <w:color w:val="000000"/>
          <w:sz w:val="18"/>
          <w:szCs w:val="16"/>
          <w:lang w:val="en-US" w:eastAsia="ru-RU"/>
        </w:rPr>
        <w:br/>
        <w:t>                            p.value.each { v -&gt;</w:t>
      </w:r>
      <w:r w:rsidRPr="00E2770C">
        <w:rPr>
          <w:rFonts w:ascii="Courier New" w:hAnsi="Courier New"/>
          <w:noProof/>
          <w:snapToGrid w:val="0"/>
          <w:color w:val="000000"/>
          <w:sz w:val="18"/>
          <w:szCs w:val="16"/>
          <w:lang w:val="en-US" w:eastAsia="ru-RU"/>
        </w:rPr>
        <w:br/>
        <w:t>                                "$v.name"(description: v.description, v.value)</w:t>
      </w:r>
      <w:r w:rsidRPr="00E2770C">
        <w:rPr>
          <w:rFonts w:ascii="Courier New" w:hAnsi="Courier New"/>
          <w:noProof/>
          <w:snapToGrid w:val="0"/>
          <w:color w:val="000000"/>
          <w:sz w:val="18"/>
          <w:szCs w:val="16"/>
          <w:lang w:val="en-US" w:eastAsia="ru-RU"/>
        </w:rPr>
        <w:br/>
        <w:t>                            }</w:t>
      </w:r>
      <w:r w:rsidRPr="00E2770C">
        <w:rPr>
          <w:rFonts w:ascii="Courier New" w:hAnsi="Courier New"/>
          <w:noProof/>
          <w:snapToGrid w:val="0"/>
          <w:color w:val="000000"/>
          <w:sz w:val="18"/>
          <w:szCs w:val="16"/>
          <w:lang w:val="en-US" w:eastAsia="ru-RU"/>
        </w:rPr>
        <w:br/>
        <w:t>                        }</w:t>
      </w:r>
      <w:r w:rsidRPr="00E2770C">
        <w:rPr>
          <w:rFonts w:ascii="Courier New" w:hAnsi="Courier New"/>
          <w:noProof/>
          <w:snapToGrid w:val="0"/>
          <w:color w:val="000000"/>
          <w:sz w:val="18"/>
          <w:szCs w:val="16"/>
          <w:lang w:val="en-US" w:eastAsia="ru-RU"/>
        </w:rPr>
        <w:br/>
        <w:t>                    }</w:t>
      </w:r>
      <w:r w:rsidRPr="00E2770C">
        <w:rPr>
          <w:rFonts w:ascii="Courier New" w:hAnsi="Courier New"/>
          <w:noProof/>
          <w:snapToGrid w:val="0"/>
          <w:color w:val="000000"/>
          <w:sz w:val="18"/>
          <w:szCs w:val="16"/>
          <w:lang w:val="en-US" w:eastAsia="ru-RU"/>
        </w:rPr>
        <w:br/>
        <w:t>                    else {</w:t>
      </w:r>
      <w:r w:rsidRPr="00E2770C">
        <w:rPr>
          <w:rFonts w:ascii="Courier New" w:hAnsi="Courier New"/>
          <w:noProof/>
          <w:snapToGrid w:val="0"/>
          <w:color w:val="000000"/>
          <w:sz w:val="18"/>
          <w:szCs w:val="16"/>
          <w:lang w:val="en-US" w:eastAsia="ru-RU"/>
        </w:rPr>
        <w:br/>
        <w:t>                        "$p.name"(description:p.description, p.value)</w:t>
      </w:r>
      <w:r w:rsidRPr="00E2770C">
        <w:rPr>
          <w:rFonts w:ascii="Courier New" w:hAnsi="Courier New"/>
          <w:noProof/>
          <w:snapToGrid w:val="0"/>
          <w:color w:val="000000"/>
          <w:sz w:val="18"/>
          <w:szCs w:val="16"/>
          <w:lang w:val="en-US" w:eastAsia="ru-RU"/>
        </w:rPr>
        <w:br/>
        <w:t>                    }</w:t>
      </w:r>
      <w:r w:rsidRPr="00E2770C">
        <w:rPr>
          <w:rFonts w:ascii="Courier New" w:hAnsi="Courier New"/>
          <w:noProof/>
          <w:snapToGrid w:val="0"/>
          <w:color w:val="000000"/>
          <w:sz w:val="18"/>
          <w:szCs w:val="16"/>
          <w:lang w:val="en-US" w:eastAsia="ru-RU"/>
        </w:rPr>
        <w:br/>
        <w:t>                }</w:t>
      </w:r>
      <w:r w:rsidRPr="00E2770C">
        <w:rPr>
          <w:rFonts w:ascii="Courier New" w:hAnsi="Courier New"/>
          <w:noProof/>
          <w:snapToGrid w:val="0"/>
          <w:color w:val="000000"/>
          <w:sz w:val="18"/>
          <w:szCs w:val="16"/>
          <w:lang w:val="en-US" w:eastAsia="ru-RU"/>
        </w:rPr>
        <w:br/>
        <w:t>            }</w:t>
      </w:r>
      <w:r w:rsidRPr="00E2770C">
        <w:rPr>
          <w:rFonts w:ascii="Courier New" w:hAnsi="Courier New"/>
          <w:noProof/>
          <w:snapToGrid w:val="0"/>
          <w:color w:val="000000"/>
          <w:sz w:val="18"/>
          <w:szCs w:val="16"/>
          <w:lang w:val="en-US" w:eastAsia="ru-RU"/>
        </w:rPr>
        <w:br/>
        <w:t>        }</w:t>
      </w:r>
      <w:r w:rsidRPr="00E2770C">
        <w:rPr>
          <w:rFonts w:ascii="Courier New" w:hAnsi="Courier New"/>
          <w:noProof/>
          <w:snapToGrid w:val="0"/>
          <w:color w:val="000000"/>
          <w:sz w:val="18"/>
          <w:szCs w:val="16"/>
          <w:lang w:val="en-US" w:eastAsia="ru-RU"/>
        </w:rPr>
        <w:br/>
        <w:t>        sw.toString()</w:t>
      </w:r>
      <w:r w:rsidRPr="00E2770C">
        <w:rPr>
          <w:rFonts w:ascii="Courier New" w:hAnsi="Courier New"/>
          <w:noProof/>
          <w:snapToGrid w:val="0"/>
          <w:color w:val="000000"/>
          <w:sz w:val="18"/>
          <w:szCs w:val="16"/>
          <w:lang w:val="en-US" w:eastAsia="ru-RU"/>
        </w:rPr>
        <w:br/>
        <w:t>    }</w:t>
      </w:r>
      <w:r w:rsidRPr="00E2770C">
        <w:rPr>
          <w:rFonts w:ascii="Courier New" w:hAnsi="Courier New"/>
          <w:noProof/>
          <w:snapToGrid w:val="0"/>
          <w:color w:val="000000"/>
          <w:sz w:val="18"/>
          <w:szCs w:val="16"/>
          <w:lang w:val="en-US" w:eastAsia="ru-RU"/>
        </w:rPr>
        <w:br/>
        <w:t>}</w:t>
      </w:r>
      <w:r w:rsidRPr="00E2770C">
        <w:rPr>
          <w:rFonts w:ascii="Courier New" w:hAnsi="Courier New"/>
          <w:noProof/>
          <w:snapToGrid w:val="0"/>
          <w:color w:val="000000"/>
          <w:sz w:val="18"/>
          <w:szCs w:val="16"/>
          <w:lang w:val="en-US" w:eastAsia="ru-RU"/>
        </w:rPr>
        <w:br/>
      </w:r>
      <w:r w:rsidRPr="00E2770C">
        <w:rPr>
          <w:rFonts w:ascii="Courier New" w:hAnsi="Courier New"/>
          <w:noProof/>
          <w:snapToGrid w:val="0"/>
          <w:color w:val="000000"/>
          <w:sz w:val="18"/>
          <w:szCs w:val="16"/>
          <w:lang w:val="en-US" w:eastAsia="ru-RU"/>
        </w:rPr>
        <w:br/>
        <w:t>return xml</w:t>
      </w:r>
    </w:p>
    <w:p w14:paraId="1FAA0C75" w14:textId="77777777" w:rsidR="00E2770C" w:rsidRPr="00E2770C" w:rsidRDefault="00E2770C" w:rsidP="00E2770C">
      <w:pPr>
        <w:keepLines/>
        <w:widowControl/>
        <w:autoSpaceDE/>
        <w:autoSpaceDN/>
        <w:spacing w:after="120" w:line="288" w:lineRule="auto"/>
        <w:ind w:firstLine="720"/>
        <w:jc w:val="both"/>
        <w:rPr>
          <w:noProof/>
          <w:snapToGrid w:val="0"/>
          <w:sz w:val="24"/>
          <w:szCs w:val="24"/>
          <w:lang w:val="en-US"/>
        </w:rPr>
      </w:pPr>
    </w:p>
    <w:p w14:paraId="59AC9C19" w14:textId="77777777" w:rsidR="00E2770C" w:rsidRPr="00E2770C" w:rsidRDefault="00E2770C" w:rsidP="00E2770C">
      <w:pPr>
        <w:keepNext/>
        <w:keepLines/>
        <w:pageBreakBefore/>
        <w:widowControl/>
        <w:suppressAutoHyphens/>
        <w:autoSpaceDE/>
        <w:autoSpaceDN/>
        <w:spacing w:before="600" w:after="360" w:line="288" w:lineRule="auto"/>
        <w:ind w:left="720"/>
        <w:outlineLvl w:val="0"/>
        <w:rPr>
          <w:b/>
          <w:bCs/>
          <w:kern w:val="32"/>
          <w:sz w:val="32"/>
          <w:szCs w:val="28"/>
        </w:rPr>
      </w:pPr>
      <w:bookmarkStart w:id="29" w:name="_Toc4157176"/>
      <w:r w:rsidRPr="00E2770C">
        <w:rPr>
          <w:b/>
          <w:bCs/>
          <w:kern w:val="32"/>
          <w:sz w:val="32"/>
          <w:szCs w:val="28"/>
        </w:rPr>
        <w:lastRenderedPageBreak/>
        <w:t>Перечень условных обозначений, терминов и сокращений</w:t>
      </w:r>
      <w:bookmarkEnd w:id="29"/>
    </w:p>
    <w:tbl>
      <w:tblPr>
        <w:tblW w:w="4987" w:type="pct"/>
        <w:jc w:val="center"/>
        <w:tblLayout w:type="fixed"/>
        <w:tblLook w:val="04A0" w:firstRow="1" w:lastRow="0" w:firstColumn="1" w:lastColumn="0" w:noHBand="0" w:noVBand="1"/>
      </w:tblPr>
      <w:tblGrid>
        <w:gridCol w:w="2527"/>
        <w:gridCol w:w="450"/>
        <w:gridCol w:w="6857"/>
      </w:tblGrid>
      <w:tr w:rsidR="00E2770C" w:rsidRPr="002C2F4D" w14:paraId="38D0A4E9" w14:textId="77777777" w:rsidTr="00376098">
        <w:trPr>
          <w:jc w:val="center"/>
        </w:trPr>
        <w:tc>
          <w:tcPr>
            <w:tcW w:w="2525" w:type="dxa"/>
            <w:shd w:val="clear" w:color="auto" w:fill="auto"/>
          </w:tcPr>
          <w:p w14:paraId="4DED62BE" w14:textId="77777777" w:rsidR="00E2770C" w:rsidRPr="00E2770C" w:rsidRDefault="00E2770C" w:rsidP="00E2770C">
            <w:pPr>
              <w:widowControl/>
              <w:autoSpaceDE/>
              <w:autoSpaceDN/>
              <w:snapToGrid w:val="0"/>
              <w:spacing w:before="40" w:after="40" w:line="288" w:lineRule="auto"/>
              <w:rPr>
                <w:color w:val="000000"/>
              </w:rPr>
            </w:pPr>
            <w:r w:rsidRPr="00E2770C">
              <w:rPr>
                <w:color w:val="000000"/>
              </w:rPr>
              <w:t>Платформа</w:t>
            </w:r>
          </w:p>
        </w:tc>
        <w:tc>
          <w:tcPr>
            <w:tcW w:w="450" w:type="dxa"/>
          </w:tcPr>
          <w:p w14:paraId="26F1EFF0" w14:textId="77777777" w:rsidR="00E2770C" w:rsidRPr="00E2770C" w:rsidRDefault="00E2770C" w:rsidP="00E2770C">
            <w:pPr>
              <w:widowControl/>
              <w:autoSpaceDE/>
              <w:autoSpaceDN/>
              <w:snapToGrid w:val="0"/>
              <w:spacing w:before="40" w:after="40" w:line="288" w:lineRule="auto"/>
              <w:rPr>
                <w:color w:val="000000"/>
              </w:rPr>
            </w:pPr>
            <w:r w:rsidRPr="00E2770C">
              <w:rPr>
                <w:color w:val="000000"/>
              </w:rPr>
              <w:t>−</w:t>
            </w:r>
          </w:p>
        </w:tc>
        <w:tc>
          <w:tcPr>
            <w:tcW w:w="6852" w:type="dxa"/>
            <w:shd w:val="clear" w:color="auto" w:fill="auto"/>
          </w:tcPr>
          <w:p w14:paraId="2A8E86A8" w14:textId="20A588FA" w:rsidR="00E2770C" w:rsidRPr="00E2770C" w:rsidRDefault="002C2F4D" w:rsidP="00E2770C">
            <w:pPr>
              <w:widowControl/>
              <w:autoSpaceDE/>
              <w:autoSpaceDN/>
              <w:snapToGrid w:val="0"/>
              <w:spacing w:before="40" w:after="40" w:line="288" w:lineRule="auto"/>
              <w:rPr>
                <w:color w:val="000000"/>
                <w:lang w:val="en-US"/>
              </w:rPr>
            </w:pPr>
            <w:r w:rsidRPr="002C2F4D">
              <w:rPr>
                <w:color w:val="000000"/>
                <w:lang w:val="en-US"/>
              </w:rPr>
              <w:t>Roc Integration</w:t>
            </w:r>
            <w:r w:rsidR="00E2770C" w:rsidRPr="00E2770C">
              <w:rPr>
                <w:color w:val="000000"/>
                <w:lang w:val="en-US"/>
              </w:rPr>
              <w:t xml:space="preserve">, </w:t>
            </w:r>
            <w:r w:rsidR="00E2770C" w:rsidRPr="00E2770C">
              <w:rPr>
                <w:color w:val="000000"/>
              </w:rPr>
              <w:t>платформа</w:t>
            </w:r>
            <w:r w:rsidR="00E2770C" w:rsidRPr="00E2770C">
              <w:rPr>
                <w:color w:val="000000"/>
                <w:lang w:val="en-US"/>
              </w:rPr>
              <w:t xml:space="preserve"> </w:t>
            </w:r>
            <w:r w:rsidR="00E2770C" w:rsidRPr="00E2770C">
              <w:rPr>
                <w:color w:val="000000"/>
              </w:rPr>
              <w:t>интеграции</w:t>
            </w:r>
            <w:r w:rsidR="00E2770C" w:rsidRPr="00E2770C">
              <w:rPr>
                <w:color w:val="000000"/>
                <w:lang w:val="en-US"/>
              </w:rPr>
              <w:t xml:space="preserve"> </w:t>
            </w:r>
          </w:p>
        </w:tc>
      </w:tr>
      <w:tr w:rsidR="00E2770C" w:rsidRPr="00E2770C" w14:paraId="6B0A8028" w14:textId="77777777" w:rsidTr="00376098">
        <w:trPr>
          <w:jc w:val="center"/>
        </w:trPr>
        <w:tc>
          <w:tcPr>
            <w:tcW w:w="2525" w:type="dxa"/>
            <w:shd w:val="clear" w:color="auto" w:fill="auto"/>
          </w:tcPr>
          <w:p w14:paraId="37535C3B" w14:textId="77777777" w:rsidR="00E2770C" w:rsidRPr="00E2770C" w:rsidRDefault="00E2770C" w:rsidP="00E2770C">
            <w:pPr>
              <w:widowControl/>
              <w:autoSpaceDE/>
              <w:autoSpaceDN/>
              <w:snapToGrid w:val="0"/>
              <w:spacing w:before="40" w:after="40" w:line="288" w:lineRule="auto"/>
              <w:rPr>
                <w:color w:val="000000"/>
                <w:lang w:val="en-US"/>
              </w:rPr>
            </w:pPr>
            <w:r w:rsidRPr="00E2770C">
              <w:rPr>
                <w:color w:val="000000"/>
                <w:lang w:val="en-US"/>
              </w:rPr>
              <w:t>Docker</w:t>
            </w:r>
          </w:p>
        </w:tc>
        <w:tc>
          <w:tcPr>
            <w:tcW w:w="450" w:type="dxa"/>
          </w:tcPr>
          <w:p w14:paraId="14061841" w14:textId="77777777" w:rsidR="00E2770C" w:rsidRPr="00E2770C" w:rsidRDefault="00E2770C" w:rsidP="00E2770C">
            <w:pPr>
              <w:widowControl/>
              <w:autoSpaceDE/>
              <w:autoSpaceDN/>
              <w:snapToGrid w:val="0"/>
              <w:spacing w:before="40" w:after="40" w:line="288" w:lineRule="auto"/>
              <w:rPr>
                <w:color w:val="000000"/>
                <w:lang w:val="en-US"/>
              </w:rPr>
            </w:pPr>
            <w:r w:rsidRPr="00E2770C">
              <w:rPr>
                <w:color w:val="000000"/>
              </w:rPr>
              <w:t>−</w:t>
            </w:r>
          </w:p>
        </w:tc>
        <w:tc>
          <w:tcPr>
            <w:tcW w:w="6852" w:type="dxa"/>
            <w:shd w:val="clear" w:color="auto" w:fill="auto"/>
          </w:tcPr>
          <w:p w14:paraId="48DD40C4" w14:textId="77777777" w:rsidR="00E2770C" w:rsidRPr="00E2770C" w:rsidRDefault="00E2770C" w:rsidP="00E2770C">
            <w:pPr>
              <w:widowControl/>
              <w:autoSpaceDE/>
              <w:autoSpaceDN/>
              <w:snapToGrid w:val="0"/>
              <w:spacing w:before="40" w:after="40" w:line="288" w:lineRule="auto"/>
              <w:rPr>
                <w:color w:val="000000"/>
              </w:rPr>
            </w:pPr>
            <w:r w:rsidRPr="00E2770C">
              <w:rPr>
                <w:color w:val="000000"/>
              </w:rPr>
              <w:t>система виртуализации уровня операционной системы</w:t>
            </w:r>
          </w:p>
        </w:tc>
      </w:tr>
      <w:tr w:rsidR="00E2770C" w:rsidRPr="00E2770C" w14:paraId="4D6AE39F" w14:textId="77777777" w:rsidTr="00376098">
        <w:trPr>
          <w:jc w:val="center"/>
        </w:trPr>
        <w:tc>
          <w:tcPr>
            <w:tcW w:w="2525" w:type="dxa"/>
            <w:shd w:val="clear" w:color="auto" w:fill="auto"/>
          </w:tcPr>
          <w:p w14:paraId="0CE38063" w14:textId="77777777" w:rsidR="00E2770C" w:rsidRPr="00E2770C" w:rsidRDefault="00E2770C" w:rsidP="00E2770C">
            <w:pPr>
              <w:widowControl/>
              <w:autoSpaceDE/>
              <w:autoSpaceDN/>
              <w:snapToGrid w:val="0"/>
              <w:spacing w:before="40" w:after="40" w:line="288" w:lineRule="auto"/>
              <w:rPr>
                <w:color w:val="000000"/>
              </w:rPr>
            </w:pPr>
            <w:r w:rsidRPr="00E2770C">
              <w:rPr>
                <w:color w:val="000000"/>
              </w:rPr>
              <w:t>Транспортное сообщение</w:t>
            </w:r>
          </w:p>
        </w:tc>
        <w:tc>
          <w:tcPr>
            <w:tcW w:w="450" w:type="dxa"/>
          </w:tcPr>
          <w:p w14:paraId="0EC10134" w14:textId="77777777" w:rsidR="00E2770C" w:rsidRPr="00E2770C" w:rsidRDefault="00E2770C" w:rsidP="00E2770C">
            <w:pPr>
              <w:widowControl/>
              <w:autoSpaceDE/>
              <w:autoSpaceDN/>
              <w:snapToGrid w:val="0"/>
              <w:spacing w:before="40" w:after="40" w:line="288" w:lineRule="auto"/>
              <w:rPr>
                <w:color w:val="000000"/>
              </w:rPr>
            </w:pPr>
            <w:r w:rsidRPr="00E2770C">
              <w:rPr>
                <w:color w:val="000000"/>
              </w:rPr>
              <w:t>−</w:t>
            </w:r>
          </w:p>
        </w:tc>
        <w:tc>
          <w:tcPr>
            <w:tcW w:w="6852" w:type="dxa"/>
            <w:shd w:val="clear" w:color="auto" w:fill="auto"/>
          </w:tcPr>
          <w:p w14:paraId="1D57D3F3" w14:textId="77777777" w:rsidR="00E2770C" w:rsidRPr="00E2770C" w:rsidRDefault="00E2770C" w:rsidP="00E2770C">
            <w:pPr>
              <w:widowControl/>
              <w:autoSpaceDE/>
              <w:autoSpaceDN/>
              <w:snapToGrid w:val="0"/>
              <w:spacing w:before="40" w:after="40" w:line="288" w:lineRule="auto"/>
              <w:rPr>
                <w:color w:val="000000"/>
              </w:rPr>
            </w:pPr>
            <w:r w:rsidRPr="00E2770C">
              <w:rPr>
                <w:color w:val="000000"/>
              </w:rPr>
              <w:t>совокупность элементов информации, оформленных в соответствии с требованиями транспортного протокола</w:t>
            </w:r>
          </w:p>
        </w:tc>
      </w:tr>
      <w:tr w:rsidR="00E2770C" w:rsidRPr="00E2770C" w14:paraId="0523334B" w14:textId="77777777" w:rsidTr="00376098">
        <w:trPr>
          <w:jc w:val="center"/>
        </w:trPr>
        <w:tc>
          <w:tcPr>
            <w:tcW w:w="2525" w:type="dxa"/>
            <w:shd w:val="clear" w:color="auto" w:fill="auto"/>
          </w:tcPr>
          <w:p w14:paraId="18AB3C81" w14:textId="77777777" w:rsidR="00E2770C" w:rsidRPr="00E2770C" w:rsidRDefault="00E2770C" w:rsidP="00E2770C">
            <w:pPr>
              <w:widowControl/>
              <w:autoSpaceDE/>
              <w:autoSpaceDN/>
              <w:snapToGrid w:val="0"/>
              <w:spacing w:before="40" w:after="40" w:line="288" w:lineRule="auto"/>
              <w:rPr>
                <w:color w:val="000000"/>
              </w:rPr>
            </w:pPr>
            <w:r w:rsidRPr="00E2770C">
              <w:rPr>
                <w:color w:val="000000"/>
                <w:lang w:val="en-US"/>
              </w:rPr>
              <w:t>SOAP</w:t>
            </w:r>
          </w:p>
        </w:tc>
        <w:tc>
          <w:tcPr>
            <w:tcW w:w="450" w:type="dxa"/>
          </w:tcPr>
          <w:p w14:paraId="7C3CF05C" w14:textId="77777777" w:rsidR="00E2770C" w:rsidRPr="00E2770C" w:rsidRDefault="00E2770C" w:rsidP="00E2770C">
            <w:pPr>
              <w:widowControl/>
              <w:autoSpaceDE/>
              <w:autoSpaceDN/>
              <w:snapToGrid w:val="0"/>
              <w:spacing w:before="40" w:after="40" w:line="288" w:lineRule="auto"/>
              <w:rPr>
                <w:color w:val="000000"/>
              </w:rPr>
            </w:pPr>
            <w:r w:rsidRPr="00E2770C">
              <w:rPr>
                <w:color w:val="000000"/>
              </w:rPr>
              <w:t>−</w:t>
            </w:r>
          </w:p>
        </w:tc>
        <w:tc>
          <w:tcPr>
            <w:tcW w:w="6852" w:type="dxa"/>
            <w:shd w:val="clear" w:color="auto" w:fill="auto"/>
          </w:tcPr>
          <w:p w14:paraId="48DDEEE9" w14:textId="77777777" w:rsidR="00E2770C" w:rsidRPr="00E2770C" w:rsidRDefault="00E2770C" w:rsidP="00E2770C">
            <w:pPr>
              <w:widowControl/>
              <w:autoSpaceDE/>
              <w:autoSpaceDN/>
              <w:snapToGrid w:val="0"/>
              <w:spacing w:before="40" w:after="40" w:line="288" w:lineRule="auto"/>
              <w:rPr>
                <w:color w:val="000000"/>
              </w:rPr>
            </w:pPr>
            <w:r w:rsidRPr="00E2770C">
              <w:rPr>
                <w:color w:val="000000"/>
                <w:lang w:val="en-US"/>
              </w:rPr>
              <w:t>Simple</w:t>
            </w:r>
            <w:r w:rsidRPr="00E2770C">
              <w:rPr>
                <w:color w:val="000000"/>
              </w:rPr>
              <w:t xml:space="preserve"> </w:t>
            </w:r>
            <w:r w:rsidRPr="00E2770C">
              <w:rPr>
                <w:color w:val="000000"/>
                <w:lang w:val="en-US"/>
              </w:rPr>
              <w:t>Object</w:t>
            </w:r>
            <w:r w:rsidRPr="00E2770C">
              <w:rPr>
                <w:color w:val="000000"/>
              </w:rPr>
              <w:t xml:space="preserve"> </w:t>
            </w:r>
            <w:r w:rsidRPr="00E2770C">
              <w:rPr>
                <w:color w:val="000000"/>
                <w:lang w:val="en-US"/>
              </w:rPr>
              <w:t>Access</w:t>
            </w:r>
            <w:r w:rsidRPr="00E2770C">
              <w:rPr>
                <w:color w:val="000000"/>
              </w:rPr>
              <w:t xml:space="preserve"> </w:t>
            </w:r>
            <w:r w:rsidRPr="00E2770C">
              <w:rPr>
                <w:color w:val="000000"/>
                <w:lang w:val="en-US"/>
              </w:rPr>
              <w:t>Protocol</w:t>
            </w:r>
            <w:r w:rsidRPr="00E2770C">
              <w:rPr>
                <w:color w:val="000000"/>
              </w:rPr>
              <w:t xml:space="preserve"> – </w:t>
            </w:r>
            <w:hyperlink r:id="rId28" w:history="1">
              <w:r w:rsidRPr="00E2770C">
                <w:rPr>
                  <w:color w:val="000000"/>
                </w:rPr>
                <w:t>протокол</w:t>
              </w:r>
            </w:hyperlink>
            <w:r w:rsidRPr="00E2770C">
              <w:rPr>
                <w:color w:val="000000"/>
              </w:rPr>
              <w:t xml:space="preserve"> обмена структурированными сообщениями в распределённой вычислительной среде</w:t>
            </w:r>
          </w:p>
        </w:tc>
      </w:tr>
      <w:tr w:rsidR="00E2770C" w:rsidRPr="00E2770C" w14:paraId="2FCE2E83" w14:textId="77777777" w:rsidTr="00376098">
        <w:trPr>
          <w:jc w:val="center"/>
        </w:trPr>
        <w:tc>
          <w:tcPr>
            <w:tcW w:w="2525" w:type="dxa"/>
            <w:shd w:val="clear" w:color="auto" w:fill="auto"/>
          </w:tcPr>
          <w:p w14:paraId="32738523" w14:textId="77777777" w:rsidR="00E2770C" w:rsidRPr="00E2770C" w:rsidRDefault="00E2770C" w:rsidP="00E2770C">
            <w:pPr>
              <w:widowControl/>
              <w:autoSpaceDE/>
              <w:autoSpaceDN/>
              <w:snapToGrid w:val="0"/>
              <w:spacing w:before="40" w:after="40" w:line="288" w:lineRule="auto"/>
              <w:rPr>
                <w:color w:val="000000"/>
              </w:rPr>
            </w:pPr>
            <w:r w:rsidRPr="00E2770C">
              <w:rPr>
                <w:color w:val="000000"/>
              </w:rPr>
              <w:t>Маршрутизация</w:t>
            </w:r>
          </w:p>
        </w:tc>
        <w:tc>
          <w:tcPr>
            <w:tcW w:w="450" w:type="dxa"/>
          </w:tcPr>
          <w:p w14:paraId="14C74EBC" w14:textId="77777777" w:rsidR="00E2770C" w:rsidRPr="00E2770C" w:rsidRDefault="00E2770C" w:rsidP="00E2770C">
            <w:pPr>
              <w:widowControl/>
              <w:autoSpaceDE/>
              <w:autoSpaceDN/>
              <w:snapToGrid w:val="0"/>
              <w:spacing w:before="40" w:after="40" w:line="288" w:lineRule="auto"/>
              <w:rPr>
                <w:color w:val="000000"/>
              </w:rPr>
            </w:pPr>
            <w:r w:rsidRPr="00E2770C">
              <w:rPr>
                <w:color w:val="000000"/>
              </w:rPr>
              <w:t>−</w:t>
            </w:r>
          </w:p>
        </w:tc>
        <w:tc>
          <w:tcPr>
            <w:tcW w:w="6852" w:type="dxa"/>
            <w:shd w:val="clear" w:color="auto" w:fill="auto"/>
          </w:tcPr>
          <w:p w14:paraId="3D242C8F" w14:textId="77777777" w:rsidR="00E2770C" w:rsidRPr="00E2770C" w:rsidRDefault="00E2770C" w:rsidP="00E2770C">
            <w:pPr>
              <w:widowControl/>
              <w:autoSpaceDE/>
              <w:autoSpaceDN/>
              <w:snapToGrid w:val="0"/>
              <w:spacing w:before="40" w:after="40" w:line="288" w:lineRule="auto"/>
              <w:rPr>
                <w:color w:val="000000"/>
              </w:rPr>
            </w:pPr>
            <w:r w:rsidRPr="00E2770C">
              <w:rPr>
                <w:color w:val="000000"/>
              </w:rPr>
              <w:t>процесс определения системы получателя обращения поступившего от системы инициатора</w:t>
            </w:r>
          </w:p>
        </w:tc>
      </w:tr>
      <w:tr w:rsidR="00E2770C" w:rsidRPr="00E2770C" w14:paraId="18D0FFD2" w14:textId="77777777" w:rsidTr="00376098">
        <w:trPr>
          <w:jc w:val="center"/>
        </w:trPr>
        <w:tc>
          <w:tcPr>
            <w:tcW w:w="2525" w:type="dxa"/>
            <w:shd w:val="clear" w:color="auto" w:fill="auto"/>
          </w:tcPr>
          <w:p w14:paraId="13DB12C9" w14:textId="77777777" w:rsidR="00E2770C" w:rsidRPr="00E2770C" w:rsidRDefault="00E2770C" w:rsidP="00E2770C">
            <w:pPr>
              <w:widowControl/>
              <w:autoSpaceDE/>
              <w:autoSpaceDN/>
              <w:snapToGrid w:val="0"/>
              <w:spacing w:before="40" w:after="40" w:line="288" w:lineRule="auto"/>
              <w:rPr>
                <w:color w:val="000000"/>
              </w:rPr>
            </w:pPr>
            <w:r w:rsidRPr="00E2770C">
              <w:rPr>
                <w:color w:val="000000"/>
              </w:rPr>
              <w:t>Валидация</w:t>
            </w:r>
          </w:p>
        </w:tc>
        <w:tc>
          <w:tcPr>
            <w:tcW w:w="450" w:type="dxa"/>
          </w:tcPr>
          <w:p w14:paraId="566C6F87" w14:textId="77777777" w:rsidR="00E2770C" w:rsidRPr="00E2770C" w:rsidRDefault="00E2770C" w:rsidP="00E2770C">
            <w:pPr>
              <w:widowControl/>
              <w:autoSpaceDE/>
              <w:autoSpaceDN/>
              <w:snapToGrid w:val="0"/>
              <w:spacing w:before="40" w:after="40" w:line="288" w:lineRule="auto"/>
              <w:rPr>
                <w:color w:val="000000"/>
              </w:rPr>
            </w:pPr>
            <w:r w:rsidRPr="00E2770C">
              <w:rPr>
                <w:color w:val="000000"/>
              </w:rPr>
              <w:t>−</w:t>
            </w:r>
          </w:p>
        </w:tc>
        <w:tc>
          <w:tcPr>
            <w:tcW w:w="6852" w:type="dxa"/>
            <w:shd w:val="clear" w:color="auto" w:fill="auto"/>
          </w:tcPr>
          <w:p w14:paraId="18FF64F6" w14:textId="77777777" w:rsidR="00E2770C" w:rsidRPr="00E2770C" w:rsidRDefault="00E2770C" w:rsidP="00E2770C">
            <w:pPr>
              <w:widowControl/>
              <w:autoSpaceDE/>
              <w:autoSpaceDN/>
              <w:snapToGrid w:val="0"/>
              <w:spacing w:before="40" w:after="40" w:line="288" w:lineRule="auto"/>
              <w:rPr>
                <w:color w:val="000000"/>
              </w:rPr>
            </w:pPr>
            <w:r w:rsidRPr="00E2770C">
              <w:rPr>
                <w:color w:val="000000"/>
              </w:rPr>
              <w:t>процесс проверка соответствия обращения установленным для него требованиям</w:t>
            </w:r>
          </w:p>
        </w:tc>
      </w:tr>
      <w:tr w:rsidR="00E2770C" w:rsidRPr="00E2770C" w14:paraId="0820E7E2" w14:textId="77777777" w:rsidTr="00376098">
        <w:trPr>
          <w:jc w:val="center"/>
        </w:trPr>
        <w:tc>
          <w:tcPr>
            <w:tcW w:w="2525" w:type="dxa"/>
            <w:shd w:val="clear" w:color="auto" w:fill="auto"/>
          </w:tcPr>
          <w:p w14:paraId="24F2D596" w14:textId="77777777" w:rsidR="00E2770C" w:rsidRPr="00E2770C" w:rsidRDefault="00E2770C" w:rsidP="00E2770C">
            <w:pPr>
              <w:widowControl/>
              <w:autoSpaceDE/>
              <w:autoSpaceDN/>
              <w:snapToGrid w:val="0"/>
              <w:spacing w:before="40" w:after="40" w:line="288" w:lineRule="auto"/>
              <w:rPr>
                <w:color w:val="000000"/>
              </w:rPr>
            </w:pPr>
            <w:r w:rsidRPr="00E2770C">
              <w:rPr>
                <w:color w:val="000000"/>
              </w:rPr>
              <w:t>Трансформация</w:t>
            </w:r>
          </w:p>
        </w:tc>
        <w:tc>
          <w:tcPr>
            <w:tcW w:w="450" w:type="dxa"/>
          </w:tcPr>
          <w:p w14:paraId="12F89B1C" w14:textId="77777777" w:rsidR="00E2770C" w:rsidRPr="00E2770C" w:rsidRDefault="00E2770C" w:rsidP="00E2770C">
            <w:pPr>
              <w:widowControl/>
              <w:autoSpaceDE/>
              <w:autoSpaceDN/>
              <w:snapToGrid w:val="0"/>
              <w:spacing w:before="40" w:after="40" w:line="288" w:lineRule="auto"/>
              <w:rPr>
                <w:color w:val="000000"/>
              </w:rPr>
            </w:pPr>
            <w:r w:rsidRPr="00E2770C">
              <w:rPr>
                <w:color w:val="000000"/>
              </w:rPr>
              <w:t>−</w:t>
            </w:r>
          </w:p>
        </w:tc>
        <w:tc>
          <w:tcPr>
            <w:tcW w:w="6852" w:type="dxa"/>
            <w:shd w:val="clear" w:color="auto" w:fill="auto"/>
          </w:tcPr>
          <w:p w14:paraId="66633CD0" w14:textId="77777777" w:rsidR="00E2770C" w:rsidRPr="00E2770C" w:rsidRDefault="00E2770C" w:rsidP="00E2770C">
            <w:pPr>
              <w:widowControl/>
              <w:autoSpaceDE/>
              <w:autoSpaceDN/>
              <w:snapToGrid w:val="0"/>
              <w:spacing w:before="40" w:after="40" w:line="288" w:lineRule="auto"/>
              <w:rPr>
                <w:color w:val="000000"/>
              </w:rPr>
            </w:pPr>
            <w:r w:rsidRPr="00E2770C">
              <w:rPr>
                <w:color w:val="000000"/>
              </w:rPr>
              <w:t>процесс преобразования обращения, например, в другой формат</w:t>
            </w:r>
          </w:p>
        </w:tc>
      </w:tr>
      <w:tr w:rsidR="00E2770C" w:rsidRPr="00E2770C" w14:paraId="443EF76F" w14:textId="77777777" w:rsidTr="00376098">
        <w:trPr>
          <w:jc w:val="center"/>
        </w:trPr>
        <w:tc>
          <w:tcPr>
            <w:tcW w:w="2525" w:type="dxa"/>
            <w:shd w:val="clear" w:color="auto" w:fill="auto"/>
          </w:tcPr>
          <w:p w14:paraId="716C874A" w14:textId="77777777" w:rsidR="00E2770C" w:rsidRPr="00E2770C" w:rsidRDefault="00E2770C" w:rsidP="00E2770C">
            <w:pPr>
              <w:widowControl/>
              <w:autoSpaceDE/>
              <w:autoSpaceDN/>
              <w:snapToGrid w:val="0"/>
              <w:spacing w:before="40" w:after="40" w:line="288" w:lineRule="auto"/>
              <w:rPr>
                <w:color w:val="000000"/>
              </w:rPr>
            </w:pPr>
            <w:r w:rsidRPr="00E2770C">
              <w:rPr>
                <w:color w:val="000000"/>
              </w:rPr>
              <w:t>СУБД</w:t>
            </w:r>
          </w:p>
        </w:tc>
        <w:tc>
          <w:tcPr>
            <w:tcW w:w="450" w:type="dxa"/>
          </w:tcPr>
          <w:p w14:paraId="6B8F18F1" w14:textId="77777777" w:rsidR="00E2770C" w:rsidRPr="00E2770C" w:rsidRDefault="00E2770C" w:rsidP="00E2770C">
            <w:pPr>
              <w:widowControl/>
              <w:autoSpaceDE/>
              <w:autoSpaceDN/>
              <w:snapToGrid w:val="0"/>
              <w:spacing w:before="40" w:after="40" w:line="288" w:lineRule="auto"/>
              <w:rPr>
                <w:color w:val="000000"/>
              </w:rPr>
            </w:pPr>
            <w:r w:rsidRPr="00E2770C">
              <w:rPr>
                <w:color w:val="000000"/>
              </w:rPr>
              <w:t>−</w:t>
            </w:r>
          </w:p>
        </w:tc>
        <w:tc>
          <w:tcPr>
            <w:tcW w:w="6852" w:type="dxa"/>
            <w:shd w:val="clear" w:color="auto" w:fill="auto"/>
          </w:tcPr>
          <w:p w14:paraId="6BBCC784" w14:textId="77777777" w:rsidR="00E2770C" w:rsidRPr="00E2770C" w:rsidRDefault="00E2770C" w:rsidP="00E2770C">
            <w:pPr>
              <w:widowControl/>
              <w:autoSpaceDE/>
              <w:autoSpaceDN/>
              <w:snapToGrid w:val="0"/>
              <w:spacing w:before="40" w:after="40" w:line="288" w:lineRule="auto"/>
              <w:rPr>
                <w:color w:val="000000"/>
              </w:rPr>
            </w:pPr>
            <w:r w:rsidRPr="00E2770C">
              <w:rPr>
                <w:color w:val="000000"/>
              </w:rPr>
              <w:t>система управления базами данных</w:t>
            </w:r>
          </w:p>
        </w:tc>
      </w:tr>
      <w:tr w:rsidR="00E2770C" w:rsidRPr="00E2770C" w14:paraId="605D1407" w14:textId="77777777" w:rsidTr="00376098">
        <w:trPr>
          <w:jc w:val="center"/>
        </w:trPr>
        <w:tc>
          <w:tcPr>
            <w:tcW w:w="2525" w:type="dxa"/>
            <w:shd w:val="clear" w:color="auto" w:fill="auto"/>
          </w:tcPr>
          <w:p w14:paraId="3EA72721" w14:textId="77777777" w:rsidR="00E2770C" w:rsidRPr="00E2770C" w:rsidRDefault="00E2770C" w:rsidP="00E2770C">
            <w:pPr>
              <w:widowControl/>
              <w:autoSpaceDE/>
              <w:autoSpaceDN/>
              <w:snapToGrid w:val="0"/>
              <w:spacing w:before="40" w:after="40" w:line="288" w:lineRule="auto"/>
              <w:rPr>
                <w:color w:val="000000"/>
              </w:rPr>
            </w:pPr>
            <w:r w:rsidRPr="00E2770C">
              <w:rPr>
                <w:color w:val="000000"/>
              </w:rPr>
              <w:t>Менеджер очередей</w:t>
            </w:r>
          </w:p>
        </w:tc>
        <w:tc>
          <w:tcPr>
            <w:tcW w:w="450" w:type="dxa"/>
          </w:tcPr>
          <w:p w14:paraId="2D94F39B" w14:textId="77777777" w:rsidR="00E2770C" w:rsidRPr="00E2770C" w:rsidRDefault="00E2770C" w:rsidP="00E2770C">
            <w:pPr>
              <w:widowControl/>
              <w:autoSpaceDE/>
              <w:autoSpaceDN/>
              <w:snapToGrid w:val="0"/>
              <w:spacing w:before="40" w:after="40" w:line="288" w:lineRule="auto"/>
              <w:rPr>
                <w:color w:val="000000"/>
              </w:rPr>
            </w:pPr>
            <w:r w:rsidRPr="00E2770C">
              <w:rPr>
                <w:color w:val="000000"/>
              </w:rPr>
              <w:t>−</w:t>
            </w:r>
          </w:p>
        </w:tc>
        <w:tc>
          <w:tcPr>
            <w:tcW w:w="6852" w:type="dxa"/>
            <w:shd w:val="clear" w:color="auto" w:fill="auto"/>
          </w:tcPr>
          <w:p w14:paraId="46525A40" w14:textId="77777777" w:rsidR="00E2770C" w:rsidRPr="00E2770C" w:rsidRDefault="00E2770C" w:rsidP="00E2770C">
            <w:pPr>
              <w:widowControl/>
              <w:autoSpaceDE/>
              <w:autoSpaceDN/>
              <w:snapToGrid w:val="0"/>
              <w:spacing w:before="40" w:after="40" w:line="288" w:lineRule="auto"/>
              <w:rPr>
                <w:color w:val="000000"/>
              </w:rPr>
            </w:pPr>
            <w:r w:rsidRPr="00E2770C">
              <w:rPr>
                <w:color w:val="000000"/>
              </w:rPr>
              <w:t>программный компонент, предоставляющий сервисы очередей сообщений посредством API</w:t>
            </w:r>
          </w:p>
        </w:tc>
      </w:tr>
      <w:tr w:rsidR="00E2770C" w:rsidRPr="00E2770C" w14:paraId="27931C4F" w14:textId="77777777" w:rsidTr="00376098">
        <w:trPr>
          <w:jc w:val="center"/>
        </w:trPr>
        <w:tc>
          <w:tcPr>
            <w:tcW w:w="2525" w:type="dxa"/>
            <w:shd w:val="clear" w:color="auto" w:fill="auto"/>
          </w:tcPr>
          <w:p w14:paraId="6DD63505" w14:textId="77777777" w:rsidR="00E2770C" w:rsidRPr="00E2770C" w:rsidRDefault="00E2770C" w:rsidP="00E2770C">
            <w:pPr>
              <w:widowControl/>
              <w:autoSpaceDE/>
              <w:autoSpaceDN/>
              <w:snapToGrid w:val="0"/>
              <w:spacing w:before="40" w:after="40" w:line="288" w:lineRule="auto"/>
              <w:rPr>
                <w:color w:val="000000"/>
                <w:lang w:val="en-US"/>
              </w:rPr>
            </w:pPr>
            <w:r w:rsidRPr="00E2770C">
              <w:rPr>
                <w:color w:val="000000"/>
                <w:lang w:val="en-US"/>
              </w:rPr>
              <w:t xml:space="preserve">API </w:t>
            </w:r>
          </w:p>
        </w:tc>
        <w:tc>
          <w:tcPr>
            <w:tcW w:w="450" w:type="dxa"/>
          </w:tcPr>
          <w:p w14:paraId="4DBCF0E9" w14:textId="77777777" w:rsidR="00E2770C" w:rsidRPr="00E2770C" w:rsidRDefault="00E2770C" w:rsidP="00E2770C">
            <w:pPr>
              <w:widowControl/>
              <w:autoSpaceDE/>
              <w:autoSpaceDN/>
              <w:snapToGrid w:val="0"/>
              <w:spacing w:before="40" w:after="40" w:line="288" w:lineRule="auto"/>
              <w:rPr>
                <w:color w:val="000000"/>
              </w:rPr>
            </w:pPr>
            <w:r w:rsidRPr="00E2770C">
              <w:rPr>
                <w:color w:val="000000"/>
              </w:rPr>
              <w:t>−</w:t>
            </w:r>
          </w:p>
        </w:tc>
        <w:tc>
          <w:tcPr>
            <w:tcW w:w="6852" w:type="dxa"/>
            <w:shd w:val="clear" w:color="auto" w:fill="auto"/>
          </w:tcPr>
          <w:p w14:paraId="6472EA4B" w14:textId="77777777" w:rsidR="00E2770C" w:rsidRPr="00E2770C" w:rsidRDefault="00E2770C" w:rsidP="00E2770C">
            <w:pPr>
              <w:widowControl/>
              <w:autoSpaceDE/>
              <w:autoSpaceDN/>
              <w:snapToGrid w:val="0"/>
              <w:spacing w:before="40" w:after="40" w:line="288" w:lineRule="auto"/>
              <w:rPr>
                <w:color w:val="000000"/>
              </w:rPr>
            </w:pPr>
            <w:r w:rsidRPr="00E2770C">
              <w:rPr>
                <w:color w:val="000000"/>
              </w:rPr>
              <w:t>набор готовых классов, процедур, функций, структур и констант, предоставляемых приложением для использования во внешних программных продуктах</w:t>
            </w:r>
          </w:p>
        </w:tc>
      </w:tr>
      <w:tr w:rsidR="00E2770C" w:rsidRPr="00E2770C" w14:paraId="7947D086" w14:textId="77777777" w:rsidTr="00376098">
        <w:trPr>
          <w:jc w:val="center"/>
        </w:trPr>
        <w:tc>
          <w:tcPr>
            <w:tcW w:w="2525" w:type="dxa"/>
            <w:shd w:val="clear" w:color="auto" w:fill="auto"/>
          </w:tcPr>
          <w:p w14:paraId="51B1CD1A" w14:textId="77777777" w:rsidR="00E2770C" w:rsidRPr="00E2770C" w:rsidRDefault="00E2770C" w:rsidP="00E2770C">
            <w:pPr>
              <w:widowControl/>
              <w:autoSpaceDE/>
              <w:autoSpaceDN/>
              <w:snapToGrid w:val="0"/>
              <w:spacing w:before="40" w:after="40" w:line="288" w:lineRule="auto"/>
              <w:rPr>
                <w:color w:val="000000"/>
                <w:lang w:val="en-US"/>
              </w:rPr>
            </w:pPr>
            <w:r w:rsidRPr="00E2770C">
              <w:rPr>
                <w:color w:val="000000"/>
                <w:lang w:val="en-US"/>
              </w:rPr>
              <w:t>О</w:t>
            </w:r>
            <w:r w:rsidRPr="00E2770C">
              <w:rPr>
                <w:color w:val="000000"/>
              </w:rPr>
              <w:t>чередь</w:t>
            </w:r>
          </w:p>
        </w:tc>
        <w:tc>
          <w:tcPr>
            <w:tcW w:w="450" w:type="dxa"/>
          </w:tcPr>
          <w:p w14:paraId="2D164672" w14:textId="77777777" w:rsidR="00E2770C" w:rsidRPr="00E2770C" w:rsidRDefault="00E2770C" w:rsidP="00E2770C">
            <w:pPr>
              <w:widowControl/>
              <w:autoSpaceDE/>
              <w:autoSpaceDN/>
              <w:snapToGrid w:val="0"/>
              <w:spacing w:before="40" w:after="40" w:line="288" w:lineRule="auto"/>
              <w:rPr>
                <w:color w:val="000000"/>
              </w:rPr>
            </w:pPr>
            <w:r w:rsidRPr="00E2770C">
              <w:rPr>
                <w:color w:val="000000"/>
              </w:rPr>
              <w:t>−</w:t>
            </w:r>
          </w:p>
        </w:tc>
        <w:tc>
          <w:tcPr>
            <w:tcW w:w="6852" w:type="dxa"/>
            <w:shd w:val="clear" w:color="auto" w:fill="auto"/>
          </w:tcPr>
          <w:p w14:paraId="4A9961C0" w14:textId="77777777" w:rsidR="00E2770C" w:rsidRPr="00E2770C" w:rsidRDefault="00E2770C" w:rsidP="00E2770C">
            <w:pPr>
              <w:widowControl/>
              <w:autoSpaceDE/>
              <w:autoSpaceDN/>
              <w:snapToGrid w:val="0"/>
              <w:spacing w:before="40" w:after="40" w:line="288" w:lineRule="auto"/>
              <w:rPr>
                <w:color w:val="000000"/>
              </w:rPr>
            </w:pPr>
            <w:r w:rsidRPr="00E2770C">
              <w:rPr>
                <w:color w:val="000000"/>
              </w:rPr>
              <w:t>именованное хранилище сообщений, управляемое посредством менеджера очередей</w:t>
            </w:r>
          </w:p>
        </w:tc>
      </w:tr>
      <w:tr w:rsidR="00E2770C" w:rsidRPr="00E2770C" w14:paraId="573F1E75" w14:textId="77777777" w:rsidTr="00376098">
        <w:trPr>
          <w:jc w:val="center"/>
        </w:trPr>
        <w:tc>
          <w:tcPr>
            <w:tcW w:w="2525" w:type="dxa"/>
            <w:shd w:val="clear" w:color="auto" w:fill="auto"/>
          </w:tcPr>
          <w:p w14:paraId="53179359" w14:textId="77777777" w:rsidR="00E2770C" w:rsidRPr="00E2770C" w:rsidRDefault="00E2770C" w:rsidP="00E2770C">
            <w:pPr>
              <w:widowControl/>
              <w:autoSpaceDE/>
              <w:autoSpaceDN/>
              <w:snapToGrid w:val="0"/>
              <w:spacing w:before="40" w:after="40" w:line="288" w:lineRule="auto"/>
              <w:rPr>
                <w:color w:val="000000"/>
                <w:lang w:val="en-US"/>
              </w:rPr>
            </w:pPr>
            <w:r w:rsidRPr="00E2770C">
              <w:rPr>
                <w:color w:val="000000"/>
                <w:lang w:val="en-US"/>
              </w:rPr>
              <w:t>HTTP</w:t>
            </w:r>
          </w:p>
        </w:tc>
        <w:tc>
          <w:tcPr>
            <w:tcW w:w="450" w:type="dxa"/>
          </w:tcPr>
          <w:p w14:paraId="4A7CA21C" w14:textId="77777777" w:rsidR="00E2770C" w:rsidRPr="00E2770C" w:rsidRDefault="00E2770C" w:rsidP="00E2770C">
            <w:pPr>
              <w:widowControl/>
              <w:autoSpaceDE/>
              <w:autoSpaceDN/>
              <w:snapToGrid w:val="0"/>
              <w:spacing w:before="40" w:after="40" w:line="288" w:lineRule="auto"/>
              <w:rPr>
                <w:color w:val="000000"/>
              </w:rPr>
            </w:pPr>
            <w:r w:rsidRPr="00E2770C">
              <w:rPr>
                <w:color w:val="000000"/>
              </w:rPr>
              <w:t>−</w:t>
            </w:r>
          </w:p>
        </w:tc>
        <w:tc>
          <w:tcPr>
            <w:tcW w:w="6852" w:type="dxa"/>
            <w:shd w:val="clear" w:color="auto" w:fill="auto"/>
          </w:tcPr>
          <w:p w14:paraId="2A63F1C7" w14:textId="77777777" w:rsidR="00E2770C" w:rsidRPr="00E2770C" w:rsidRDefault="00E2770C" w:rsidP="00E2770C">
            <w:pPr>
              <w:widowControl/>
              <w:autoSpaceDE/>
              <w:autoSpaceDN/>
              <w:snapToGrid w:val="0"/>
              <w:spacing w:before="40" w:after="40" w:line="288" w:lineRule="auto"/>
              <w:rPr>
                <w:color w:val="000000"/>
              </w:rPr>
            </w:pPr>
            <w:r w:rsidRPr="00E2770C">
              <w:rPr>
                <w:color w:val="000000"/>
              </w:rPr>
              <w:t>HyperText Transfer Protocol – протокол прикладного уровня передачи данных</w:t>
            </w:r>
          </w:p>
        </w:tc>
      </w:tr>
      <w:tr w:rsidR="00E2770C" w:rsidRPr="00E2770C" w14:paraId="78832217" w14:textId="77777777" w:rsidTr="00376098">
        <w:trPr>
          <w:jc w:val="center"/>
        </w:trPr>
        <w:tc>
          <w:tcPr>
            <w:tcW w:w="2525" w:type="dxa"/>
            <w:shd w:val="clear" w:color="auto" w:fill="auto"/>
          </w:tcPr>
          <w:p w14:paraId="2B804D11" w14:textId="77777777" w:rsidR="00E2770C" w:rsidRPr="00E2770C" w:rsidRDefault="00E2770C" w:rsidP="00E2770C">
            <w:pPr>
              <w:widowControl/>
              <w:autoSpaceDE/>
              <w:autoSpaceDN/>
              <w:snapToGrid w:val="0"/>
              <w:spacing w:before="40" w:after="40" w:line="288" w:lineRule="auto"/>
              <w:rPr>
                <w:color w:val="000000"/>
              </w:rPr>
            </w:pPr>
            <w:r w:rsidRPr="00E2770C">
              <w:rPr>
                <w:color w:val="000000"/>
              </w:rPr>
              <w:t>ОС</w:t>
            </w:r>
          </w:p>
        </w:tc>
        <w:tc>
          <w:tcPr>
            <w:tcW w:w="450" w:type="dxa"/>
          </w:tcPr>
          <w:p w14:paraId="7419417D" w14:textId="77777777" w:rsidR="00E2770C" w:rsidRPr="00E2770C" w:rsidRDefault="00E2770C" w:rsidP="00E2770C">
            <w:pPr>
              <w:widowControl/>
              <w:autoSpaceDE/>
              <w:autoSpaceDN/>
              <w:snapToGrid w:val="0"/>
              <w:spacing w:before="40" w:after="40" w:line="288" w:lineRule="auto"/>
              <w:rPr>
                <w:color w:val="000000"/>
              </w:rPr>
            </w:pPr>
            <w:r w:rsidRPr="00E2770C">
              <w:rPr>
                <w:color w:val="000000"/>
              </w:rPr>
              <w:t>−</w:t>
            </w:r>
          </w:p>
        </w:tc>
        <w:tc>
          <w:tcPr>
            <w:tcW w:w="6852" w:type="dxa"/>
            <w:shd w:val="clear" w:color="auto" w:fill="auto"/>
          </w:tcPr>
          <w:p w14:paraId="07F26115" w14:textId="77777777" w:rsidR="00E2770C" w:rsidRPr="00E2770C" w:rsidRDefault="00E2770C" w:rsidP="00E2770C">
            <w:pPr>
              <w:widowControl/>
              <w:autoSpaceDE/>
              <w:autoSpaceDN/>
              <w:snapToGrid w:val="0"/>
              <w:spacing w:before="40" w:after="40" w:line="288" w:lineRule="auto"/>
              <w:rPr>
                <w:color w:val="000000"/>
              </w:rPr>
            </w:pPr>
            <w:r w:rsidRPr="00E2770C">
              <w:rPr>
                <w:color w:val="000000"/>
              </w:rPr>
              <w:t>операционная система</w:t>
            </w:r>
          </w:p>
        </w:tc>
      </w:tr>
      <w:tr w:rsidR="00E2770C" w:rsidRPr="00E2770C" w14:paraId="1B31A690" w14:textId="77777777" w:rsidTr="00376098">
        <w:trPr>
          <w:jc w:val="center"/>
        </w:trPr>
        <w:tc>
          <w:tcPr>
            <w:tcW w:w="2525" w:type="dxa"/>
            <w:shd w:val="clear" w:color="auto" w:fill="auto"/>
          </w:tcPr>
          <w:p w14:paraId="59BFC6C9" w14:textId="77777777" w:rsidR="00E2770C" w:rsidRPr="00E2770C" w:rsidRDefault="00E2770C" w:rsidP="00E2770C">
            <w:pPr>
              <w:widowControl/>
              <w:autoSpaceDE/>
              <w:autoSpaceDN/>
              <w:snapToGrid w:val="0"/>
              <w:spacing w:before="40" w:after="40" w:line="288" w:lineRule="auto"/>
              <w:rPr>
                <w:color w:val="000000"/>
                <w:lang w:val="en-US"/>
              </w:rPr>
            </w:pPr>
            <w:r w:rsidRPr="00E2770C">
              <w:rPr>
                <w:color w:val="000000"/>
                <w:lang w:val="en-US"/>
              </w:rPr>
              <w:t>URI</w:t>
            </w:r>
          </w:p>
        </w:tc>
        <w:tc>
          <w:tcPr>
            <w:tcW w:w="450" w:type="dxa"/>
          </w:tcPr>
          <w:p w14:paraId="2D3A05BB" w14:textId="77777777" w:rsidR="00E2770C" w:rsidRPr="00E2770C" w:rsidRDefault="00E2770C" w:rsidP="00E2770C">
            <w:pPr>
              <w:widowControl/>
              <w:autoSpaceDE/>
              <w:autoSpaceDN/>
              <w:snapToGrid w:val="0"/>
              <w:spacing w:before="40" w:after="40" w:line="288" w:lineRule="auto"/>
              <w:rPr>
                <w:color w:val="000000"/>
              </w:rPr>
            </w:pPr>
            <w:r w:rsidRPr="00E2770C">
              <w:rPr>
                <w:color w:val="000000"/>
              </w:rPr>
              <w:t>−</w:t>
            </w:r>
          </w:p>
        </w:tc>
        <w:tc>
          <w:tcPr>
            <w:tcW w:w="6852" w:type="dxa"/>
            <w:shd w:val="clear" w:color="auto" w:fill="auto"/>
          </w:tcPr>
          <w:p w14:paraId="25FAA250" w14:textId="77777777" w:rsidR="00E2770C" w:rsidRPr="00E2770C" w:rsidRDefault="00E2770C" w:rsidP="00E2770C">
            <w:pPr>
              <w:widowControl/>
              <w:autoSpaceDE/>
              <w:autoSpaceDN/>
              <w:snapToGrid w:val="0"/>
              <w:spacing w:before="40" w:after="40" w:line="288" w:lineRule="auto"/>
              <w:rPr>
                <w:color w:val="000000"/>
              </w:rPr>
            </w:pPr>
            <w:r w:rsidRPr="00E2770C">
              <w:rPr>
                <w:color w:val="000000"/>
              </w:rPr>
              <w:t>Uniform Resource Identifier – унифицированный (единообразный) идентификатор ресурса</w:t>
            </w:r>
          </w:p>
        </w:tc>
      </w:tr>
      <w:tr w:rsidR="00E2770C" w:rsidRPr="00E2770C" w14:paraId="77BE9383" w14:textId="77777777" w:rsidTr="00376098">
        <w:trPr>
          <w:jc w:val="center"/>
        </w:trPr>
        <w:tc>
          <w:tcPr>
            <w:tcW w:w="2525" w:type="dxa"/>
            <w:shd w:val="clear" w:color="auto" w:fill="auto"/>
          </w:tcPr>
          <w:p w14:paraId="5ACFB16F" w14:textId="77777777" w:rsidR="00E2770C" w:rsidRPr="00E2770C" w:rsidRDefault="00E2770C" w:rsidP="00E2770C">
            <w:pPr>
              <w:widowControl/>
              <w:autoSpaceDE/>
              <w:autoSpaceDN/>
              <w:snapToGrid w:val="0"/>
              <w:spacing w:before="40" w:after="40" w:line="288" w:lineRule="auto"/>
              <w:rPr>
                <w:color w:val="000000"/>
                <w:lang w:val="en-US"/>
              </w:rPr>
            </w:pPr>
            <w:r w:rsidRPr="00E2770C">
              <w:rPr>
                <w:color w:val="000000"/>
              </w:rPr>
              <w:t>JMS</w:t>
            </w:r>
          </w:p>
        </w:tc>
        <w:tc>
          <w:tcPr>
            <w:tcW w:w="450" w:type="dxa"/>
          </w:tcPr>
          <w:p w14:paraId="6CD6E855" w14:textId="77777777" w:rsidR="00E2770C" w:rsidRPr="00E2770C" w:rsidRDefault="00E2770C" w:rsidP="00E2770C">
            <w:pPr>
              <w:widowControl/>
              <w:autoSpaceDE/>
              <w:autoSpaceDN/>
              <w:snapToGrid w:val="0"/>
              <w:spacing w:before="40" w:after="40" w:line="288" w:lineRule="auto"/>
              <w:rPr>
                <w:color w:val="000000"/>
              </w:rPr>
            </w:pPr>
            <w:r w:rsidRPr="00E2770C">
              <w:rPr>
                <w:color w:val="000000"/>
              </w:rPr>
              <w:t>−</w:t>
            </w:r>
          </w:p>
        </w:tc>
        <w:tc>
          <w:tcPr>
            <w:tcW w:w="6852" w:type="dxa"/>
            <w:shd w:val="clear" w:color="auto" w:fill="auto"/>
          </w:tcPr>
          <w:p w14:paraId="0B9BEC22" w14:textId="77777777" w:rsidR="00E2770C" w:rsidRPr="00E2770C" w:rsidRDefault="00E2770C" w:rsidP="00E2770C">
            <w:pPr>
              <w:widowControl/>
              <w:autoSpaceDE/>
              <w:autoSpaceDN/>
              <w:snapToGrid w:val="0"/>
              <w:spacing w:before="40" w:after="40" w:line="288" w:lineRule="auto"/>
              <w:rPr>
                <w:color w:val="000000"/>
                <w:lang w:val="en-US"/>
              </w:rPr>
            </w:pPr>
            <w:r w:rsidRPr="00E2770C">
              <w:rPr>
                <w:color w:val="000000"/>
                <w:lang w:val="en-US"/>
              </w:rPr>
              <w:t>Java</w:t>
            </w:r>
            <w:r w:rsidRPr="00E2770C">
              <w:rPr>
                <w:color w:val="000000"/>
              </w:rPr>
              <w:t xml:space="preserve"> </w:t>
            </w:r>
            <w:r w:rsidRPr="00E2770C">
              <w:rPr>
                <w:color w:val="000000"/>
                <w:lang w:val="en-US"/>
              </w:rPr>
              <w:t>Message</w:t>
            </w:r>
            <w:r w:rsidRPr="00E2770C">
              <w:rPr>
                <w:color w:val="000000"/>
              </w:rPr>
              <w:t xml:space="preserve"> </w:t>
            </w:r>
            <w:r w:rsidRPr="00E2770C">
              <w:rPr>
                <w:color w:val="000000"/>
                <w:lang w:val="en-US"/>
              </w:rPr>
              <w:t>Service</w:t>
            </w:r>
            <w:r w:rsidRPr="00E2770C">
              <w:rPr>
                <w:color w:val="000000"/>
              </w:rPr>
              <w:t>, стандарт промежуточного ПО для рассылки сообщений. Используется версия 2.0</w:t>
            </w:r>
          </w:p>
        </w:tc>
      </w:tr>
      <w:tr w:rsidR="00E2770C" w:rsidRPr="00E2770C" w14:paraId="3697901F" w14:textId="77777777" w:rsidTr="00376098">
        <w:trPr>
          <w:jc w:val="center"/>
        </w:trPr>
        <w:tc>
          <w:tcPr>
            <w:tcW w:w="2525" w:type="dxa"/>
            <w:shd w:val="clear" w:color="auto" w:fill="auto"/>
          </w:tcPr>
          <w:p w14:paraId="652E0D83" w14:textId="77777777" w:rsidR="00E2770C" w:rsidRPr="00E2770C" w:rsidRDefault="00E2770C" w:rsidP="00E2770C">
            <w:pPr>
              <w:widowControl/>
              <w:autoSpaceDE/>
              <w:autoSpaceDN/>
              <w:snapToGrid w:val="0"/>
              <w:spacing w:before="40" w:after="40" w:line="288" w:lineRule="auto"/>
              <w:rPr>
                <w:color w:val="000000"/>
              </w:rPr>
            </w:pPr>
            <w:r w:rsidRPr="00E2770C">
              <w:rPr>
                <w:color w:val="000000"/>
              </w:rPr>
              <w:t>Тип сообщения</w:t>
            </w:r>
          </w:p>
        </w:tc>
        <w:tc>
          <w:tcPr>
            <w:tcW w:w="450" w:type="dxa"/>
          </w:tcPr>
          <w:p w14:paraId="32C93D6C" w14:textId="77777777" w:rsidR="00E2770C" w:rsidRPr="00E2770C" w:rsidRDefault="00E2770C" w:rsidP="00E2770C">
            <w:pPr>
              <w:widowControl/>
              <w:autoSpaceDE/>
              <w:autoSpaceDN/>
              <w:snapToGrid w:val="0"/>
              <w:spacing w:before="40" w:after="40" w:line="288" w:lineRule="auto"/>
              <w:rPr>
                <w:color w:val="000000"/>
              </w:rPr>
            </w:pPr>
            <w:r w:rsidRPr="00E2770C">
              <w:rPr>
                <w:color w:val="000000"/>
              </w:rPr>
              <w:t>−</w:t>
            </w:r>
          </w:p>
        </w:tc>
        <w:tc>
          <w:tcPr>
            <w:tcW w:w="6852" w:type="dxa"/>
            <w:shd w:val="clear" w:color="auto" w:fill="auto"/>
          </w:tcPr>
          <w:p w14:paraId="6D46221C" w14:textId="77777777" w:rsidR="00E2770C" w:rsidRPr="00E2770C" w:rsidRDefault="00E2770C" w:rsidP="00E2770C">
            <w:pPr>
              <w:widowControl/>
              <w:autoSpaceDE/>
              <w:autoSpaceDN/>
              <w:snapToGrid w:val="0"/>
              <w:spacing w:before="40" w:after="40" w:line="288" w:lineRule="auto"/>
              <w:rPr>
                <w:color w:val="000000"/>
              </w:rPr>
            </w:pPr>
            <w:r w:rsidRPr="00E2770C">
              <w:rPr>
                <w:color w:val="000000"/>
              </w:rPr>
              <w:t>обязательный заголовок транспортного сообщения определяющий</w:t>
            </w:r>
          </w:p>
        </w:tc>
      </w:tr>
      <w:tr w:rsidR="00E2770C" w:rsidRPr="00E2770C" w14:paraId="363EE9BA" w14:textId="77777777" w:rsidTr="00376098">
        <w:trPr>
          <w:trHeight w:val="80"/>
          <w:jc w:val="center"/>
        </w:trPr>
        <w:tc>
          <w:tcPr>
            <w:tcW w:w="2525" w:type="dxa"/>
            <w:shd w:val="clear" w:color="auto" w:fill="auto"/>
          </w:tcPr>
          <w:p w14:paraId="6F80CA27" w14:textId="77777777" w:rsidR="00E2770C" w:rsidRPr="00E2770C" w:rsidRDefault="00E2770C" w:rsidP="00E2770C">
            <w:pPr>
              <w:widowControl/>
              <w:autoSpaceDE/>
              <w:autoSpaceDN/>
              <w:snapToGrid w:val="0"/>
              <w:spacing w:before="40" w:after="40" w:line="288" w:lineRule="auto"/>
              <w:rPr>
                <w:color w:val="000000"/>
                <w:lang w:val="en-US"/>
              </w:rPr>
            </w:pPr>
            <w:r w:rsidRPr="00E2770C">
              <w:rPr>
                <w:color w:val="000000"/>
                <w:lang w:val="en-US"/>
              </w:rPr>
              <w:t>Groovy</w:t>
            </w:r>
          </w:p>
        </w:tc>
        <w:tc>
          <w:tcPr>
            <w:tcW w:w="450" w:type="dxa"/>
          </w:tcPr>
          <w:p w14:paraId="3AD832A7" w14:textId="77777777" w:rsidR="00E2770C" w:rsidRPr="00E2770C" w:rsidRDefault="00E2770C" w:rsidP="00E2770C">
            <w:pPr>
              <w:widowControl/>
              <w:autoSpaceDE/>
              <w:autoSpaceDN/>
              <w:snapToGrid w:val="0"/>
              <w:spacing w:before="40" w:after="40" w:line="288" w:lineRule="auto"/>
              <w:rPr>
                <w:color w:val="000000"/>
              </w:rPr>
            </w:pPr>
            <w:r w:rsidRPr="00E2770C">
              <w:rPr>
                <w:color w:val="000000"/>
              </w:rPr>
              <w:t>−</w:t>
            </w:r>
          </w:p>
        </w:tc>
        <w:tc>
          <w:tcPr>
            <w:tcW w:w="6852" w:type="dxa"/>
            <w:shd w:val="clear" w:color="auto" w:fill="auto"/>
          </w:tcPr>
          <w:p w14:paraId="131C0D82" w14:textId="77777777" w:rsidR="00E2770C" w:rsidRPr="00E2770C" w:rsidRDefault="00E2770C" w:rsidP="00E2770C">
            <w:pPr>
              <w:widowControl/>
              <w:autoSpaceDE/>
              <w:autoSpaceDN/>
              <w:snapToGrid w:val="0"/>
              <w:spacing w:before="40" w:after="40" w:line="288" w:lineRule="auto"/>
              <w:rPr>
                <w:color w:val="000000"/>
              </w:rPr>
            </w:pPr>
            <w:r w:rsidRPr="00E2770C">
              <w:rPr>
                <w:color w:val="000000"/>
              </w:rPr>
              <w:t>объектно-ориентированный язык программирования, разработанный для платформы Java</w:t>
            </w:r>
          </w:p>
        </w:tc>
      </w:tr>
      <w:tr w:rsidR="00E2770C" w:rsidRPr="00E2770C" w14:paraId="1C5F9B9E" w14:textId="77777777" w:rsidTr="00376098">
        <w:trPr>
          <w:trHeight w:val="80"/>
          <w:jc w:val="center"/>
        </w:trPr>
        <w:tc>
          <w:tcPr>
            <w:tcW w:w="2525" w:type="dxa"/>
            <w:shd w:val="clear" w:color="auto" w:fill="auto"/>
          </w:tcPr>
          <w:p w14:paraId="26995293" w14:textId="77777777" w:rsidR="00E2770C" w:rsidRPr="00E2770C" w:rsidRDefault="00E2770C" w:rsidP="00E2770C">
            <w:pPr>
              <w:widowControl/>
              <w:autoSpaceDE/>
              <w:autoSpaceDN/>
              <w:snapToGrid w:val="0"/>
              <w:spacing w:before="40" w:after="40" w:line="288" w:lineRule="auto"/>
              <w:rPr>
                <w:color w:val="000000"/>
                <w:lang w:val="en-US"/>
              </w:rPr>
            </w:pPr>
            <w:r w:rsidRPr="00E2770C">
              <w:rPr>
                <w:color w:val="000000"/>
                <w:lang w:val="en-US"/>
              </w:rPr>
              <w:t>JSON</w:t>
            </w:r>
          </w:p>
        </w:tc>
        <w:tc>
          <w:tcPr>
            <w:tcW w:w="450" w:type="dxa"/>
          </w:tcPr>
          <w:p w14:paraId="6301883F" w14:textId="77777777" w:rsidR="00E2770C" w:rsidRPr="00E2770C" w:rsidRDefault="00E2770C" w:rsidP="00E2770C">
            <w:pPr>
              <w:widowControl/>
              <w:autoSpaceDE/>
              <w:autoSpaceDN/>
              <w:snapToGrid w:val="0"/>
              <w:spacing w:before="40" w:after="40" w:line="288" w:lineRule="auto"/>
              <w:rPr>
                <w:color w:val="000000"/>
              </w:rPr>
            </w:pPr>
            <w:r w:rsidRPr="00E2770C">
              <w:rPr>
                <w:color w:val="000000"/>
              </w:rPr>
              <w:t>−</w:t>
            </w:r>
          </w:p>
        </w:tc>
        <w:tc>
          <w:tcPr>
            <w:tcW w:w="6852" w:type="dxa"/>
            <w:shd w:val="clear" w:color="auto" w:fill="auto"/>
          </w:tcPr>
          <w:p w14:paraId="4CD4D797" w14:textId="77777777" w:rsidR="00E2770C" w:rsidRPr="00E2770C" w:rsidRDefault="00E2770C" w:rsidP="00E2770C">
            <w:pPr>
              <w:widowControl/>
              <w:autoSpaceDE/>
              <w:autoSpaceDN/>
              <w:snapToGrid w:val="0"/>
              <w:spacing w:before="40" w:after="40" w:line="288" w:lineRule="auto"/>
              <w:rPr>
                <w:color w:val="000000"/>
              </w:rPr>
            </w:pPr>
            <w:r w:rsidRPr="00E2770C">
              <w:rPr>
                <w:color w:val="000000"/>
              </w:rPr>
              <w:t>JavaScript Object Notation – текстовый формат обмена данными, основанный на языке программирования JavaScript</w:t>
            </w:r>
          </w:p>
        </w:tc>
      </w:tr>
      <w:tr w:rsidR="00E2770C" w:rsidRPr="00E2770C" w14:paraId="0A7A992C" w14:textId="77777777" w:rsidTr="00376098">
        <w:trPr>
          <w:trHeight w:val="80"/>
          <w:jc w:val="center"/>
        </w:trPr>
        <w:tc>
          <w:tcPr>
            <w:tcW w:w="2525" w:type="dxa"/>
            <w:shd w:val="clear" w:color="auto" w:fill="auto"/>
          </w:tcPr>
          <w:p w14:paraId="1AE1B51F" w14:textId="77777777" w:rsidR="00E2770C" w:rsidRPr="00E2770C" w:rsidRDefault="00E2770C" w:rsidP="00E2770C">
            <w:pPr>
              <w:widowControl/>
              <w:autoSpaceDE/>
              <w:autoSpaceDN/>
              <w:snapToGrid w:val="0"/>
              <w:spacing w:before="40" w:after="40" w:line="288" w:lineRule="auto"/>
              <w:rPr>
                <w:color w:val="000000"/>
                <w:lang w:val="en-US"/>
              </w:rPr>
            </w:pPr>
            <w:r w:rsidRPr="00E2770C">
              <w:rPr>
                <w:color w:val="000000"/>
                <w:lang w:val="en-US"/>
              </w:rPr>
              <w:t>XML</w:t>
            </w:r>
          </w:p>
        </w:tc>
        <w:tc>
          <w:tcPr>
            <w:tcW w:w="450" w:type="dxa"/>
          </w:tcPr>
          <w:p w14:paraId="5FEE2CFE" w14:textId="77777777" w:rsidR="00E2770C" w:rsidRPr="00E2770C" w:rsidRDefault="00E2770C" w:rsidP="00E2770C">
            <w:pPr>
              <w:widowControl/>
              <w:autoSpaceDE/>
              <w:autoSpaceDN/>
              <w:snapToGrid w:val="0"/>
              <w:spacing w:before="40" w:after="40" w:line="288" w:lineRule="auto"/>
              <w:rPr>
                <w:color w:val="000000"/>
              </w:rPr>
            </w:pPr>
            <w:r w:rsidRPr="00E2770C">
              <w:rPr>
                <w:color w:val="000000"/>
              </w:rPr>
              <w:t>−</w:t>
            </w:r>
          </w:p>
        </w:tc>
        <w:tc>
          <w:tcPr>
            <w:tcW w:w="6852" w:type="dxa"/>
            <w:shd w:val="clear" w:color="auto" w:fill="auto"/>
          </w:tcPr>
          <w:p w14:paraId="4F40F818" w14:textId="77777777" w:rsidR="00E2770C" w:rsidRPr="00E2770C" w:rsidRDefault="00E2770C" w:rsidP="00E2770C">
            <w:pPr>
              <w:widowControl/>
              <w:autoSpaceDE/>
              <w:autoSpaceDN/>
              <w:snapToGrid w:val="0"/>
              <w:spacing w:before="40" w:after="40" w:line="288" w:lineRule="auto"/>
              <w:rPr>
                <w:color w:val="000000"/>
              </w:rPr>
            </w:pPr>
            <w:r w:rsidRPr="00E2770C">
              <w:rPr>
                <w:color w:val="000000"/>
                <w:lang w:val="en-US"/>
              </w:rPr>
              <w:t>eXtensible</w:t>
            </w:r>
            <w:r w:rsidRPr="00E2770C">
              <w:rPr>
                <w:color w:val="000000"/>
              </w:rPr>
              <w:t xml:space="preserve"> </w:t>
            </w:r>
            <w:r w:rsidRPr="00E2770C">
              <w:rPr>
                <w:color w:val="000000"/>
                <w:lang w:val="en-US"/>
              </w:rPr>
              <w:t>Markup</w:t>
            </w:r>
            <w:r w:rsidRPr="00E2770C">
              <w:rPr>
                <w:color w:val="000000"/>
              </w:rPr>
              <w:t xml:space="preserve"> </w:t>
            </w:r>
            <w:r w:rsidRPr="00E2770C">
              <w:rPr>
                <w:color w:val="000000"/>
                <w:lang w:val="en-US"/>
              </w:rPr>
              <w:t>Language</w:t>
            </w:r>
            <w:r w:rsidRPr="00E2770C">
              <w:rPr>
                <w:color w:val="000000"/>
              </w:rPr>
              <w:t xml:space="preserve"> – расширяемый язык разметки документов</w:t>
            </w:r>
          </w:p>
        </w:tc>
      </w:tr>
    </w:tbl>
    <w:p w14:paraId="1C52E868" w14:textId="77777777" w:rsidR="00E2770C" w:rsidRPr="00E2770C" w:rsidRDefault="00E2770C" w:rsidP="00E2770C">
      <w:pPr>
        <w:keepLines/>
        <w:widowControl/>
        <w:autoSpaceDE/>
        <w:autoSpaceDN/>
        <w:rPr>
          <w:sz w:val="20"/>
          <w:szCs w:val="20"/>
          <w:lang w:eastAsia="ru-RU"/>
        </w:rPr>
      </w:pPr>
    </w:p>
    <w:p w14:paraId="33AA92D5" w14:textId="77777777" w:rsidR="00E2770C" w:rsidRPr="00E2770C" w:rsidRDefault="00E2770C" w:rsidP="00E2770C">
      <w:pPr>
        <w:keepLines/>
        <w:widowControl/>
        <w:autoSpaceDE/>
        <w:autoSpaceDN/>
        <w:rPr>
          <w:sz w:val="20"/>
          <w:szCs w:val="20"/>
          <w:lang w:eastAsia="ru-RU"/>
        </w:rPr>
      </w:pPr>
    </w:p>
    <w:p w14:paraId="5FA3D7A1" w14:textId="77777777" w:rsidR="00E2770C" w:rsidRDefault="00E2770C" w:rsidP="003501C9">
      <w:pPr>
        <w:tabs>
          <w:tab w:val="left" w:pos="1532"/>
        </w:tabs>
        <w:spacing w:line="288" w:lineRule="auto"/>
        <w:ind w:right="99"/>
      </w:pPr>
    </w:p>
    <w:p w14:paraId="56F62AA1" w14:textId="3CCE5428" w:rsidR="003501C9" w:rsidRDefault="003501C9" w:rsidP="003501C9">
      <w:pPr>
        <w:tabs>
          <w:tab w:val="left" w:pos="1532"/>
        </w:tabs>
        <w:spacing w:line="288" w:lineRule="auto"/>
        <w:ind w:right="99"/>
      </w:pPr>
    </w:p>
    <w:p w14:paraId="527F4B10" w14:textId="786F780E" w:rsidR="003501C9" w:rsidRDefault="003501C9" w:rsidP="003501C9">
      <w:pPr>
        <w:tabs>
          <w:tab w:val="left" w:pos="1532"/>
        </w:tabs>
        <w:spacing w:line="288" w:lineRule="auto"/>
        <w:ind w:right="99"/>
      </w:pPr>
    </w:p>
    <w:p w14:paraId="675DA9B8" w14:textId="559D19B1" w:rsidR="003501C9" w:rsidRDefault="003501C9" w:rsidP="003501C9">
      <w:pPr>
        <w:tabs>
          <w:tab w:val="left" w:pos="1532"/>
        </w:tabs>
        <w:spacing w:line="288" w:lineRule="auto"/>
        <w:ind w:right="99"/>
      </w:pPr>
    </w:p>
    <w:p w14:paraId="06EF857A" w14:textId="77777777" w:rsidR="00E2770C" w:rsidRDefault="00E2770C" w:rsidP="003501C9">
      <w:pPr>
        <w:tabs>
          <w:tab w:val="left" w:pos="1532"/>
        </w:tabs>
        <w:spacing w:line="288" w:lineRule="auto"/>
        <w:ind w:right="99"/>
      </w:pPr>
    </w:p>
    <w:p w14:paraId="7B134949" w14:textId="77777777" w:rsidR="003501C9" w:rsidRDefault="003501C9" w:rsidP="003501C9">
      <w:pPr>
        <w:tabs>
          <w:tab w:val="left" w:pos="1532"/>
        </w:tabs>
        <w:spacing w:line="288" w:lineRule="auto"/>
        <w:ind w:right="99"/>
      </w:pPr>
    </w:p>
    <w:p w14:paraId="6CACE826" w14:textId="20155240" w:rsidR="003501C9" w:rsidRPr="007A26F2" w:rsidRDefault="007A26F2" w:rsidP="007A26F2">
      <w:pPr>
        <w:tabs>
          <w:tab w:val="left" w:pos="1086"/>
        </w:tabs>
        <w:spacing w:before="76" w:line="288" w:lineRule="auto"/>
        <w:ind w:left="835" w:right="1190"/>
        <w:jc w:val="both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4.</w:t>
      </w:r>
      <w:r w:rsidR="003501C9" w:rsidRPr="007A26F2">
        <w:rPr>
          <w:b/>
          <w:bCs/>
          <w:sz w:val="32"/>
          <w:szCs w:val="32"/>
        </w:rPr>
        <w:t>Описание</w:t>
      </w:r>
      <w:r w:rsidR="003501C9" w:rsidRPr="007A26F2">
        <w:rPr>
          <w:b/>
          <w:bCs/>
          <w:spacing w:val="-10"/>
          <w:sz w:val="32"/>
          <w:szCs w:val="32"/>
        </w:rPr>
        <w:t xml:space="preserve"> </w:t>
      </w:r>
      <w:r w:rsidR="003501C9" w:rsidRPr="007A26F2">
        <w:rPr>
          <w:b/>
          <w:bCs/>
          <w:sz w:val="32"/>
          <w:szCs w:val="32"/>
        </w:rPr>
        <w:t>процессов,</w:t>
      </w:r>
      <w:r w:rsidR="003501C9" w:rsidRPr="007A26F2">
        <w:rPr>
          <w:b/>
          <w:bCs/>
          <w:spacing w:val="-9"/>
          <w:sz w:val="32"/>
          <w:szCs w:val="32"/>
        </w:rPr>
        <w:t xml:space="preserve"> </w:t>
      </w:r>
      <w:r w:rsidR="003501C9" w:rsidRPr="007A26F2">
        <w:rPr>
          <w:b/>
          <w:bCs/>
          <w:sz w:val="32"/>
          <w:szCs w:val="32"/>
        </w:rPr>
        <w:t>обеспечивающих</w:t>
      </w:r>
      <w:r w:rsidR="003501C9" w:rsidRPr="007A26F2">
        <w:rPr>
          <w:b/>
          <w:bCs/>
          <w:spacing w:val="-8"/>
          <w:sz w:val="32"/>
          <w:szCs w:val="32"/>
        </w:rPr>
        <w:t xml:space="preserve"> </w:t>
      </w:r>
      <w:r w:rsidR="003501C9" w:rsidRPr="007A26F2">
        <w:rPr>
          <w:b/>
          <w:bCs/>
          <w:sz w:val="32"/>
          <w:szCs w:val="32"/>
        </w:rPr>
        <w:t>поддержание</w:t>
      </w:r>
      <w:r w:rsidR="003501C9" w:rsidRPr="007A26F2">
        <w:rPr>
          <w:b/>
          <w:bCs/>
          <w:spacing w:val="-78"/>
          <w:sz w:val="32"/>
          <w:szCs w:val="32"/>
        </w:rPr>
        <w:t xml:space="preserve"> </w:t>
      </w:r>
      <w:r w:rsidR="003501C9" w:rsidRPr="007A26F2">
        <w:rPr>
          <w:b/>
          <w:bCs/>
          <w:sz w:val="32"/>
          <w:szCs w:val="32"/>
        </w:rPr>
        <w:t>жизненного</w:t>
      </w:r>
      <w:r w:rsidR="003501C9" w:rsidRPr="007A26F2">
        <w:rPr>
          <w:b/>
          <w:bCs/>
          <w:spacing w:val="-2"/>
          <w:sz w:val="32"/>
          <w:szCs w:val="32"/>
        </w:rPr>
        <w:t xml:space="preserve"> </w:t>
      </w:r>
      <w:r w:rsidR="003501C9" w:rsidRPr="007A26F2">
        <w:rPr>
          <w:b/>
          <w:bCs/>
          <w:sz w:val="32"/>
          <w:szCs w:val="32"/>
        </w:rPr>
        <w:t>цикла</w:t>
      </w:r>
      <w:r w:rsidR="003501C9" w:rsidRPr="007A26F2">
        <w:rPr>
          <w:b/>
          <w:bCs/>
          <w:spacing w:val="-1"/>
          <w:sz w:val="32"/>
          <w:szCs w:val="32"/>
        </w:rPr>
        <w:t xml:space="preserve"> </w:t>
      </w:r>
      <w:r w:rsidR="003501C9" w:rsidRPr="007A26F2">
        <w:rPr>
          <w:b/>
          <w:bCs/>
          <w:sz w:val="32"/>
          <w:szCs w:val="32"/>
        </w:rPr>
        <w:t>платформы</w:t>
      </w:r>
      <w:r w:rsidR="00E2770C" w:rsidRPr="007A26F2">
        <w:rPr>
          <w:b/>
          <w:bCs/>
          <w:sz w:val="32"/>
          <w:szCs w:val="32"/>
        </w:rPr>
        <w:t xml:space="preserve"> </w:t>
      </w:r>
    </w:p>
    <w:p w14:paraId="4052EFD1" w14:textId="77777777" w:rsidR="003501C9" w:rsidRPr="003501C9" w:rsidRDefault="003501C9" w:rsidP="003501C9">
      <w:pPr>
        <w:spacing w:before="1"/>
        <w:rPr>
          <w:b/>
          <w:sz w:val="31"/>
          <w:szCs w:val="24"/>
        </w:rPr>
      </w:pPr>
    </w:p>
    <w:p w14:paraId="48C70210" w14:textId="6B7B7E5C" w:rsidR="003501C9" w:rsidRPr="003501C9" w:rsidRDefault="003501C9" w:rsidP="003501C9">
      <w:pPr>
        <w:spacing w:before="1" w:line="288" w:lineRule="auto"/>
        <w:ind w:left="115" w:right="100" w:firstLine="720"/>
        <w:jc w:val="both"/>
        <w:rPr>
          <w:sz w:val="24"/>
          <w:szCs w:val="24"/>
        </w:rPr>
      </w:pPr>
      <w:r w:rsidRPr="003501C9">
        <w:rPr>
          <w:sz w:val="24"/>
          <w:szCs w:val="24"/>
        </w:rPr>
        <w:t>Поддержание жизненного цикла Платформы интеграции осуществляется за счёт</w:t>
      </w:r>
      <w:r w:rsidRPr="003501C9">
        <w:rPr>
          <w:spacing w:val="-57"/>
          <w:sz w:val="24"/>
          <w:szCs w:val="24"/>
        </w:rPr>
        <w:t xml:space="preserve"> </w:t>
      </w:r>
      <w:r w:rsidRPr="003501C9">
        <w:rPr>
          <w:sz w:val="24"/>
          <w:szCs w:val="24"/>
        </w:rPr>
        <w:t>сопровождения</w:t>
      </w:r>
      <w:r w:rsidRPr="003501C9">
        <w:rPr>
          <w:spacing w:val="1"/>
          <w:sz w:val="24"/>
          <w:szCs w:val="24"/>
        </w:rPr>
        <w:t xml:space="preserve"> </w:t>
      </w:r>
      <w:r w:rsidRPr="003501C9">
        <w:rPr>
          <w:sz w:val="24"/>
          <w:szCs w:val="24"/>
        </w:rPr>
        <w:t>платформы</w:t>
      </w:r>
      <w:r w:rsidRPr="003501C9">
        <w:rPr>
          <w:spacing w:val="1"/>
          <w:sz w:val="24"/>
          <w:szCs w:val="24"/>
        </w:rPr>
        <w:t xml:space="preserve"> </w:t>
      </w:r>
      <w:r w:rsidRPr="003501C9">
        <w:rPr>
          <w:sz w:val="24"/>
          <w:szCs w:val="24"/>
        </w:rPr>
        <w:t>в</w:t>
      </w:r>
      <w:r w:rsidRPr="003501C9">
        <w:rPr>
          <w:spacing w:val="1"/>
          <w:sz w:val="24"/>
          <w:szCs w:val="24"/>
        </w:rPr>
        <w:t xml:space="preserve"> </w:t>
      </w:r>
      <w:r w:rsidRPr="003501C9">
        <w:rPr>
          <w:sz w:val="24"/>
          <w:szCs w:val="24"/>
        </w:rPr>
        <w:t>течении</w:t>
      </w:r>
      <w:r w:rsidRPr="003501C9">
        <w:rPr>
          <w:spacing w:val="1"/>
          <w:sz w:val="24"/>
          <w:szCs w:val="24"/>
        </w:rPr>
        <w:t xml:space="preserve"> </w:t>
      </w:r>
      <w:r w:rsidRPr="003501C9">
        <w:rPr>
          <w:sz w:val="24"/>
          <w:szCs w:val="24"/>
        </w:rPr>
        <w:t>всего</w:t>
      </w:r>
      <w:r w:rsidRPr="003501C9">
        <w:rPr>
          <w:spacing w:val="1"/>
          <w:sz w:val="24"/>
          <w:szCs w:val="24"/>
        </w:rPr>
        <w:t xml:space="preserve"> </w:t>
      </w:r>
      <w:r w:rsidRPr="003501C9">
        <w:rPr>
          <w:sz w:val="24"/>
          <w:szCs w:val="24"/>
        </w:rPr>
        <w:t>периода</w:t>
      </w:r>
      <w:r w:rsidRPr="003501C9">
        <w:rPr>
          <w:spacing w:val="1"/>
          <w:sz w:val="24"/>
          <w:szCs w:val="24"/>
        </w:rPr>
        <w:t xml:space="preserve"> </w:t>
      </w:r>
      <w:r w:rsidRPr="003501C9">
        <w:rPr>
          <w:sz w:val="24"/>
          <w:szCs w:val="24"/>
        </w:rPr>
        <w:t>эксплуатации.</w:t>
      </w:r>
      <w:r w:rsidRPr="003501C9">
        <w:rPr>
          <w:spacing w:val="1"/>
          <w:sz w:val="24"/>
          <w:szCs w:val="24"/>
        </w:rPr>
        <w:t xml:space="preserve"> </w:t>
      </w:r>
      <w:r w:rsidRPr="003501C9">
        <w:rPr>
          <w:sz w:val="24"/>
          <w:szCs w:val="24"/>
        </w:rPr>
        <w:t>Сопровождение</w:t>
      </w:r>
      <w:r w:rsidRPr="003501C9">
        <w:rPr>
          <w:spacing w:val="1"/>
          <w:sz w:val="24"/>
          <w:szCs w:val="24"/>
        </w:rPr>
        <w:t xml:space="preserve"> </w:t>
      </w:r>
      <w:r w:rsidRPr="003501C9">
        <w:rPr>
          <w:sz w:val="24"/>
          <w:szCs w:val="24"/>
        </w:rPr>
        <w:t>платформы также включает проведение модернизаций программного кода платформы по</w:t>
      </w:r>
      <w:r w:rsidRPr="003501C9">
        <w:rPr>
          <w:spacing w:val="1"/>
          <w:sz w:val="24"/>
          <w:szCs w:val="24"/>
        </w:rPr>
        <w:t xml:space="preserve"> </w:t>
      </w:r>
      <w:r w:rsidRPr="003501C9">
        <w:rPr>
          <w:sz w:val="24"/>
          <w:szCs w:val="24"/>
        </w:rPr>
        <w:t>заявкам</w:t>
      </w:r>
      <w:r w:rsidRPr="003501C9">
        <w:rPr>
          <w:spacing w:val="1"/>
          <w:sz w:val="24"/>
          <w:szCs w:val="24"/>
        </w:rPr>
        <w:t xml:space="preserve"> </w:t>
      </w:r>
      <w:r w:rsidRPr="003501C9">
        <w:rPr>
          <w:sz w:val="24"/>
          <w:szCs w:val="24"/>
        </w:rPr>
        <w:t>заказчика</w:t>
      </w:r>
      <w:r w:rsidRPr="003501C9">
        <w:rPr>
          <w:spacing w:val="1"/>
          <w:sz w:val="24"/>
          <w:szCs w:val="24"/>
        </w:rPr>
        <w:t xml:space="preserve"> </w:t>
      </w:r>
      <w:r w:rsidRPr="003501C9">
        <w:rPr>
          <w:sz w:val="24"/>
          <w:szCs w:val="24"/>
        </w:rPr>
        <w:t>с</w:t>
      </w:r>
      <w:r w:rsidRPr="003501C9">
        <w:rPr>
          <w:spacing w:val="1"/>
          <w:sz w:val="24"/>
          <w:szCs w:val="24"/>
        </w:rPr>
        <w:t xml:space="preserve"> </w:t>
      </w:r>
      <w:r w:rsidRPr="003501C9">
        <w:rPr>
          <w:sz w:val="24"/>
          <w:szCs w:val="24"/>
        </w:rPr>
        <w:t>целью</w:t>
      </w:r>
      <w:r w:rsidRPr="003501C9">
        <w:rPr>
          <w:spacing w:val="1"/>
          <w:sz w:val="24"/>
          <w:szCs w:val="24"/>
        </w:rPr>
        <w:t xml:space="preserve"> </w:t>
      </w:r>
      <w:r w:rsidRPr="003501C9">
        <w:rPr>
          <w:sz w:val="24"/>
          <w:szCs w:val="24"/>
        </w:rPr>
        <w:t>расширения</w:t>
      </w:r>
      <w:r w:rsidRPr="003501C9">
        <w:rPr>
          <w:spacing w:val="1"/>
          <w:sz w:val="24"/>
          <w:szCs w:val="24"/>
        </w:rPr>
        <w:t xml:space="preserve"> </w:t>
      </w:r>
      <w:r w:rsidRPr="003501C9">
        <w:rPr>
          <w:sz w:val="24"/>
          <w:szCs w:val="24"/>
        </w:rPr>
        <w:t>функциональности</w:t>
      </w:r>
      <w:r w:rsidRPr="003501C9">
        <w:rPr>
          <w:spacing w:val="1"/>
          <w:sz w:val="24"/>
          <w:szCs w:val="24"/>
        </w:rPr>
        <w:t xml:space="preserve"> </w:t>
      </w:r>
      <w:r w:rsidRPr="003501C9">
        <w:rPr>
          <w:sz w:val="24"/>
          <w:szCs w:val="24"/>
        </w:rPr>
        <w:t>или</w:t>
      </w:r>
      <w:r w:rsidRPr="003501C9">
        <w:rPr>
          <w:spacing w:val="1"/>
          <w:sz w:val="24"/>
          <w:szCs w:val="24"/>
        </w:rPr>
        <w:t xml:space="preserve"> </w:t>
      </w:r>
      <w:r w:rsidRPr="003501C9">
        <w:rPr>
          <w:sz w:val="24"/>
          <w:szCs w:val="24"/>
        </w:rPr>
        <w:t>исправления</w:t>
      </w:r>
      <w:r w:rsidRPr="003501C9">
        <w:rPr>
          <w:spacing w:val="1"/>
          <w:sz w:val="24"/>
          <w:szCs w:val="24"/>
        </w:rPr>
        <w:t xml:space="preserve"> </w:t>
      </w:r>
      <w:r w:rsidRPr="003501C9">
        <w:rPr>
          <w:sz w:val="24"/>
          <w:szCs w:val="24"/>
        </w:rPr>
        <w:t>ошибок</w:t>
      </w:r>
      <w:r w:rsidRPr="003501C9">
        <w:rPr>
          <w:spacing w:val="1"/>
          <w:sz w:val="24"/>
          <w:szCs w:val="24"/>
        </w:rPr>
        <w:t xml:space="preserve"> </w:t>
      </w:r>
      <w:r w:rsidRPr="003501C9">
        <w:rPr>
          <w:sz w:val="24"/>
          <w:szCs w:val="24"/>
        </w:rPr>
        <w:t>в</w:t>
      </w:r>
      <w:r w:rsidRPr="003501C9">
        <w:rPr>
          <w:spacing w:val="1"/>
          <w:sz w:val="24"/>
          <w:szCs w:val="24"/>
        </w:rPr>
        <w:t xml:space="preserve"> </w:t>
      </w:r>
      <w:r w:rsidRPr="003501C9">
        <w:rPr>
          <w:sz w:val="24"/>
          <w:szCs w:val="24"/>
        </w:rPr>
        <w:t>платформе,</w:t>
      </w:r>
      <w:r w:rsidRPr="003501C9">
        <w:rPr>
          <w:spacing w:val="1"/>
          <w:sz w:val="24"/>
          <w:szCs w:val="24"/>
        </w:rPr>
        <w:t xml:space="preserve"> </w:t>
      </w:r>
      <w:r w:rsidRPr="003501C9">
        <w:rPr>
          <w:sz w:val="24"/>
          <w:szCs w:val="24"/>
        </w:rPr>
        <w:t>в</w:t>
      </w:r>
      <w:r w:rsidRPr="003501C9">
        <w:rPr>
          <w:spacing w:val="1"/>
          <w:sz w:val="24"/>
          <w:szCs w:val="24"/>
        </w:rPr>
        <w:t xml:space="preserve"> </w:t>
      </w:r>
      <w:r w:rsidRPr="003501C9">
        <w:rPr>
          <w:sz w:val="24"/>
          <w:szCs w:val="24"/>
        </w:rPr>
        <w:t>случае</w:t>
      </w:r>
      <w:r w:rsidRPr="003501C9">
        <w:rPr>
          <w:spacing w:val="1"/>
          <w:sz w:val="24"/>
          <w:szCs w:val="24"/>
        </w:rPr>
        <w:t xml:space="preserve"> </w:t>
      </w:r>
      <w:r w:rsidRPr="003501C9">
        <w:rPr>
          <w:sz w:val="24"/>
          <w:szCs w:val="24"/>
        </w:rPr>
        <w:t>если</w:t>
      </w:r>
      <w:r w:rsidRPr="003501C9">
        <w:rPr>
          <w:spacing w:val="1"/>
          <w:sz w:val="24"/>
          <w:szCs w:val="24"/>
        </w:rPr>
        <w:t xml:space="preserve"> </w:t>
      </w:r>
      <w:r w:rsidRPr="003501C9">
        <w:rPr>
          <w:sz w:val="24"/>
          <w:szCs w:val="24"/>
        </w:rPr>
        <w:t>это</w:t>
      </w:r>
      <w:r w:rsidRPr="003501C9">
        <w:rPr>
          <w:spacing w:val="1"/>
          <w:sz w:val="24"/>
          <w:szCs w:val="24"/>
        </w:rPr>
        <w:t xml:space="preserve"> </w:t>
      </w:r>
      <w:r w:rsidRPr="003501C9">
        <w:rPr>
          <w:sz w:val="24"/>
          <w:szCs w:val="24"/>
        </w:rPr>
        <w:t>установлено</w:t>
      </w:r>
      <w:r w:rsidRPr="003501C9">
        <w:rPr>
          <w:spacing w:val="1"/>
          <w:sz w:val="24"/>
          <w:szCs w:val="24"/>
        </w:rPr>
        <w:t xml:space="preserve"> </w:t>
      </w:r>
      <w:r w:rsidRPr="003501C9">
        <w:rPr>
          <w:sz w:val="24"/>
          <w:szCs w:val="24"/>
        </w:rPr>
        <w:t>договором,</w:t>
      </w:r>
      <w:r w:rsidRPr="003501C9">
        <w:rPr>
          <w:spacing w:val="1"/>
          <w:sz w:val="24"/>
          <w:szCs w:val="24"/>
        </w:rPr>
        <w:t xml:space="preserve"> </w:t>
      </w:r>
      <w:r w:rsidRPr="003501C9">
        <w:rPr>
          <w:sz w:val="24"/>
          <w:szCs w:val="24"/>
        </w:rPr>
        <w:t>восстановление</w:t>
      </w:r>
      <w:r w:rsidRPr="003501C9">
        <w:rPr>
          <w:spacing w:val="1"/>
          <w:sz w:val="24"/>
          <w:szCs w:val="24"/>
        </w:rPr>
        <w:t xml:space="preserve"> </w:t>
      </w:r>
      <w:r w:rsidRPr="003501C9">
        <w:rPr>
          <w:sz w:val="24"/>
          <w:szCs w:val="24"/>
        </w:rPr>
        <w:t>данных</w:t>
      </w:r>
      <w:r w:rsidRPr="003501C9">
        <w:rPr>
          <w:spacing w:val="1"/>
          <w:sz w:val="24"/>
          <w:szCs w:val="24"/>
        </w:rPr>
        <w:t xml:space="preserve"> </w:t>
      </w:r>
      <w:r w:rsidRPr="003501C9">
        <w:rPr>
          <w:sz w:val="24"/>
          <w:szCs w:val="24"/>
        </w:rPr>
        <w:t>и</w:t>
      </w:r>
      <w:r w:rsidRPr="003501C9">
        <w:rPr>
          <w:spacing w:val="1"/>
          <w:sz w:val="24"/>
          <w:szCs w:val="24"/>
        </w:rPr>
        <w:t xml:space="preserve"> </w:t>
      </w:r>
      <w:r w:rsidRPr="003501C9">
        <w:rPr>
          <w:sz w:val="24"/>
          <w:szCs w:val="24"/>
        </w:rPr>
        <w:t>консультации</w:t>
      </w:r>
      <w:r w:rsidRPr="003501C9">
        <w:rPr>
          <w:spacing w:val="1"/>
          <w:sz w:val="24"/>
          <w:szCs w:val="24"/>
        </w:rPr>
        <w:t xml:space="preserve"> </w:t>
      </w:r>
      <w:r w:rsidRPr="003501C9">
        <w:rPr>
          <w:sz w:val="24"/>
          <w:szCs w:val="24"/>
        </w:rPr>
        <w:t>по</w:t>
      </w:r>
      <w:r w:rsidRPr="003501C9">
        <w:rPr>
          <w:spacing w:val="-3"/>
          <w:sz w:val="24"/>
          <w:szCs w:val="24"/>
        </w:rPr>
        <w:t xml:space="preserve"> </w:t>
      </w:r>
      <w:r w:rsidRPr="003501C9">
        <w:rPr>
          <w:sz w:val="24"/>
          <w:szCs w:val="24"/>
        </w:rPr>
        <w:t>вопросам</w:t>
      </w:r>
      <w:r w:rsidRPr="003501C9">
        <w:rPr>
          <w:spacing w:val="2"/>
          <w:sz w:val="24"/>
          <w:szCs w:val="24"/>
        </w:rPr>
        <w:t xml:space="preserve"> </w:t>
      </w:r>
      <w:r w:rsidRPr="003501C9">
        <w:rPr>
          <w:sz w:val="24"/>
          <w:szCs w:val="24"/>
        </w:rPr>
        <w:t>эксплуатации,</w:t>
      </w:r>
      <w:r w:rsidRPr="003501C9">
        <w:rPr>
          <w:spacing w:val="3"/>
          <w:sz w:val="24"/>
          <w:szCs w:val="24"/>
        </w:rPr>
        <w:t xml:space="preserve"> </w:t>
      </w:r>
      <w:r w:rsidRPr="003501C9">
        <w:rPr>
          <w:sz w:val="24"/>
          <w:szCs w:val="24"/>
        </w:rPr>
        <w:t>установки</w:t>
      </w:r>
      <w:r w:rsidRPr="003501C9">
        <w:rPr>
          <w:spacing w:val="2"/>
          <w:sz w:val="24"/>
          <w:szCs w:val="24"/>
        </w:rPr>
        <w:t xml:space="preserve"> </w:t>
      </w:r>
      <w:r w:rsidRPr="003501C9">
        <w:rPr>
          <w:sz w:val="24"/>
          <w:szCs w:val="24"/>
        </w:rPr>
        <w:t>и</w:t>
      </w:r>
      <w:r w:rsidRPr="003501C9">
        <w:rPr>
          <w:spacing w:val="-3"/>
          <w:sz w:val="24"/>
          <w:szCs w:val="24"/>
        </w:rPr>
        <w:t xml:space="preserve"> </w:t>
      </w:r>
      <w:r w:rsidRPr="003501C9">
        <w:rPr>
          <w:sz w:val="24"/>
          <w:szCs w:val="24"/>
        </w:rPr>
        <w:t>переустановки</w:t>
      </w:r>
      <w:r w:rsidRPr="003501C9">
        <w:rPr>
          <w:spacing w:val="-3"/>
          <w:sz w:val="24"/>
          <w:szCs w:val="24"/>
        </w:rPr>
        <w:t xml:space="preserve"> </w:t>
      </w:r>
      <w:r w:rsidRPr="003501C9">
        <w:rPr>
          <w:sz w:val="24"/>
          <w:szCs w:val="24"/>
        </w:rPr>
        <w:t>платформы.</w:t>
      </w:r>
    </w:p>
    <w:p w14:paraId="15A6F130" w14:textId="77777777" w:rsidR="003501C9" w:rsidRPr="003501C9" w:rsidRDefault="003501C9" w:rsidP="003501C9">
      <w:pPr>
        <w:spacing w:before="120"/>
        <w:ind w:left="836"/>
        <w:jc w:val="both"/>
        <w:rPr>
          <w:sz w:val="24"/>
          <w:szCs w:val="24"/>
        </w:rPr>
      </w:pPr>
      <w:r w:rsidRPr="003501C9">
        <w:rPr>
          <w:sz w:val="24"/>
          <w:szCs w:val="24"/>
        </w:rPr>
        <w:t>Сопровождение</w:t>
      </w:r>
      <w:r w:rsidRPr="003501C9">
        <w:rPr>
          <w:spacing w:val="-4"/>
          <w:sz w:val="24"/>
          <w:szCs w:val="24"/>
        </w:rPr>
        <w:t xml:space="preserve"> </w:t>
      </w:r>
      <w:r w:rsidRPr="003501C9">
        <w:rPr>
          <w:sz w:val="24"/>
          <w:szCs w:val="24"/>
        </w:rPr>
        <w:t>платформы необходимо</w:t>
      </w:r>
      <w:r w:rsidRPr="003501C9">
        <w:rPr>
          <w:spacing w:val="-2"/>
          <w:sz w:val="24"/>
          <w:szCs w:val="24"/>
        </w:rPr>
        <w:t xml:space="preserve"> </w:t>
      </w:r>
      <w:r w:rsidRPr="003501C9">
        <w:rPr>
          <w:sz w:val="24"/>
          <w:szCs w:val="24"/>
        </w:rPr>
        <w:t>для:</w:t>
      </w:r>
    </w:p>
    <w:p w14:paraId="407F7BF4" w14:textId="77777777" w:rsidR="003501C9" w:rsidRPr="003501C9" w:rsidRDefault="003501C9" w:rsidP="003501C9">
      <w:pPr>
        <w:numPr>
          <w:ilvl w:val="0"/>
          <w:numId w:val="9"/>
        </w:numPr>
        <w:tabs>
          <w:tab w:val="left" w:pos="1192"/>
        </w:tabs>
        <w:spacing w:before="177" w:line="283" w:lineRule="auto"/>
        <w:ind w:left="115" w:right="104" w:firstLine="720"/>
        <w:rPr>
          <w:sz w:val="24"/>
        </w:rPr>
      </w:pPr>
      <w:r w:rsidRPr="003501C9">
        <w:rPr>
          <w:sz w:val="24"/>
        </w:rPr>
        <w:t>отсутствия</w:t>
      </w:r>
      <w:r w:rsidRPr="003501C9">
        <w:rPr>
          <w:spacing w:val="43"/>
          <w:sz w:val="24"/>
        </w:rPr>
        <w:t xml:space="preserve"> </w:t>
      </w:r>
      <w:r w:rsidRPr="003501C9">
        <w:rPr>
          <w:sz w:val="24"/>
        </w:rPr>
        <w:t>простоя</w:t>
      </w:r>
      <w:r w:rsidRPr="003501C9">
        <w:rPr>
          <w:spacing w:val="38"/>
          <w:sz w:val="24"/>
        </w:rPr>
        <w:t xml:space="preserve"> </w:t>
      </w:r>
      <w:r w:rsidRPr="003501C9">
        <w:rPr>
          <w:sz w:val="24"/>
        </w:rPr>
        <w:t>в</w:t>
      </w:r>
      <w:r w:rsidRPr="003501C9">
        <w:rPr>
          <w:spacing w:val="45"/>
          <w:sz w:val="24"/>
        </w:rPr>
        <w:t xml:space="preserve"> </w:t>
      </w:r>
      <w:r w:rsidRPr="003501C9">
        <w:rPr>
          <w:sz w:val="24"/>
        </w:rPr>
        <w:t>работе</w:t>
      </w:r>
      <w:r w:rsidRPr="003501C9">
        <w:rPr>
          <w:spacing w:val="42"/>
          <w:sz w:val="24"/>
        </w:rPr>
        <w:t xml:space="preserve"> </w:t>
      </w:r>
      <w:r w:rsidRPr="003501C9">
        <w:rPr>
          <w:sz w:val="24"/>
        </w:rPr>
        <w:t>организации</w:t>
      </w:r>
      <w:r w:rsidRPr="003501C9">
        <w:rPr>
          <w:spacing w:val="44"/>
          <w:sz w:val="24"/>
        </w:rPr>
        <w:t xml:space="preserve"> </w:t>
      </w:r>
      <w:r w:rsidRPr="003501C9">
        <w:rPr>
          <w:sz w:val="24"/>
        </w:rPr>
        <w:t>Заказчика</w:t>
      </w:r>
      <w:r w:rsidRPr="003501C9">
        <w:rPr>
          <w:spacing w:val="42"/>
          <w:sz w:val="24"/>
        </w:rPr>
        <w:t xml:space="preserve"> </w:t>
      </w:r>
      <w:r w:rsidRPr="003501C9">
        <w:rPr>
          <w:sz w:val="24"/>
        </w:rPr>
        <w:t>по</w:t>
      </w:r>
      <w:r w:rsidRPr="003501C9">
        <w:rPr>
          <w:spacing w:val="43"/>
          <w:sz w:val="24"/>
        </w:rPr>
        <w:t xml:space="preserve"> </w:t>
      </w:r>
      <w:r w:rsidRPr="003501C9">
        <w:rPr>
          <w:sz w:val="24"/>
        </w:rPr>
        <w:t>причине</w:t>
      </w:r>
      <w:r w:rsidRPr="003501C9">
        <w:rPr>
          <w:spacing w:val="37"/>
          <w:sz w:val="24"/>
        </w:rPr>
        <w:t xml:space="preserve"> </w:t>
      </w:r>
      <w:r w:rsidRPr="003501C9">
        <w:rPr>
          <w:sz w:val="24"/>
        </w:rPr>
        <w:t>невозможности</w:t>
      </w:r>
      <w:r w:rsidRPr="003501C9">
        <w:rPr>
          <w:spacing w:val="-57"/>
          <w:sz w:val="24"/>
        </w:rPr>
        <w:t xml:space="preserve"> </w:t>
      </w:r>
      <w:r w:rsidRPr="003501C9">
        <w:rPr>
          <w:sz w:val="24"/>
        </w:rPr>
        <w:t>функционирования</w:t>
      </w:r>
      <w:r w:rsidRPr="003501C9">
        <w:rPr>
          <w:spacing w:val="-4"/>
          <w:sz w:val="24"/>
        </w:rPr>
        <w:t xml:space="preserve"> </w:t>
      </w:r>
      <w:r w:rsidRPr="003501C9">
        <w:rPr>
          <w:sz w:val="24"/>
        </w:rPr>
        <w:t>платформы</w:t>
      </w:r>
      <w:r w:rsidRPr="003501C9">
        <w:rPr>
          <w:spacing w:val="-2"/>
          <w:sz w:val="24"/>
        </w:rPr>
        <w:t xml:space="preserve"> </w:t>
      </w:r>
      <w:r w:rsidRPr="003501C9">
        <w:rPr>
          <w:sz w:val="24"/>
        </w:rPr>
        <w:t>(аварийная</w:t>
      </w:r>
      <w:r w:rsidRPr="003501C9">
        <w:rPr>
          <w:spacing w:val="1"/>
          <w:sz w:val="24"/>
        </w:rPr>
        <w:t xml:space="preserve"> </w:t>
      </w:r>
      <w:r w:rsidRPr="003501C9">
        <w:rPr>
          <w:sz w:val="24"/>
        </w:rPr>
        <w:t>ситуация,</w:t>
      </w:r>
      <w:r w:rsidRPr="003501C9">
        <w:rPr>
          <w:spacing w:val="3"/>
          <w:sz w:val="24"/>
        </w:rPr>
        <w:t xml:space="preserve"> </w:t>
      </w:r>
      <w:r w:rsidRPr="003501C9">
        <w:rPr>
          <w:sz w:val="24"/>
        </w:rPr>
        <w:t>ошибки</w:t>
      </w:r>
      <w:r w:rsidRPr="003501C9">
        <w:rPr>
          <w:spacing w:val="2"/>
          <w:sz w:val="24"/>
        </w:rPr>
        <w:t xml:space="preserve"> </w:t>
      </w:r>
      <w:r w:rsidRPr="003501C9">
        <w:rPr>
          <w:sz w:val="24"/>
        </w:rPr>
        <w:t>в</w:t>
      </w:r>
      <w:r w:rsidRPr="003501C9">
        <w:rPr>
          <w:spacing w:val="-2"/>
          <w:sz w:val="24"/>
        </w:rPr>
        <w:t xml:space="preserve"> </w:t>
      </w:r>
      <w:r w:rsidRPr="003501C9">
        <w:rPr>
          <w:sz w:val="24"/>
        </w:rPr>
        <w:t>работе платформы);</w:t>
      </w:r>
    </w:p>
    <w:p w14:paraId="75C31E59" w14:textId="77777777" w:rsidR="003501C9" w:rsidRPr="003501C9" w:rsidRDefault="003501C9" w:rsidP="003501C9">
      <w:pPr>
        <w:numPr>
          <w:ilvl w:val="0"/>
          <w:numId w:val="9"/>
        </w:numPr>
        <w:tabs>
          <w:tab w:val="left" w:pos="1192"/>
        </w:tabs>
        <w:spacing w:before="3" w:line="278" w:lineRule="auto"/>
        <w:ind w:left="115" w:right="103" w:firstLine="720"/>
        <w:rPr>
          <w:sz w:val="24"/>
        </w:rPr>
      </w:pPr>
      <w:r w:rsidRPr="003501C9">
        <w:rPr>
          <w:sz w:val="24"/>
        </w:rPr>
        <w:t>обеспечения</w:t>
      </w:r>
      <w:r w:rsidRPr="003501C9">
        <w:rPr>
          <w:spacing w:val="18"/>
          <w:sz w:val="24"/>
        </w:rPr>
        <w:t xml:space="preserve"> </w:t>
      </w:r>
      <w:r w:rsidRPr="003501C9">
        <w:rPr>
          <w:sz w:val="24"/>
        </w:rPr>
        <w:t>гарантий</w:t>
      </w:r>
      <w:r w:rsidRPr="003501C9">
        <w:rPr>
          <w:spacing w:val="14"/>
          <w:sz w:val="24"/>
        </w:rPr>
        <w:t xml:space="preserve"> </w:t>
      </w:r>
      <w:r w:rsidRPr="003501C9">
        <w:rPr>
          <w:sz w:val="24"/>
        </w:rPr>
        <w:t>корректного</w:t>
      </w:r>
      <w:r w:rsidRPr="003501C9">
        <w:rPr>
          <w:spacing w:val="18"/>
          <w:sz w:val="24"/>
        </w:rPr>
        <w:t xml:space="preserve"> </w:t>
      </w:r>
      <w:r w:rsidRPr="003501C9">
        <w:rPr>
          <w:sz w:val="24"/>
        </w:rPr>
        <w:t>функционирования</w:t>
      </w:r>
      <w:r w:rsidRPr="003501C9">
        <w:rPr>
          <w:spacing w:val="13"/>
          <w:sz w:val="24"/>
        </w:rPr>
        <w:t xml:space="preserve"> </w:t>
      </w:r>
      <w:r w:rsidRPr="003501C9">
        <w:rPr>
          <w:sz w:val="24"/>
        </w:rPr>
        <w:t>платформы</w:t>
      </w:r>
      <w:r w:rsidRPr="003501C9">
        <w:rPr>
          <w:spacing w:val="15"/>
          <w:sz w:val="24"/>
        </w:rPr>
        <w:t xml:space="preserve"> </w:t>
      </w:r>
      <w:r w:rsidRPr="003501C9">
        <w:rPr>
          <w:sz w:val="24"/>
        </w:rPr>
        <w:t>и</w:t>
      </w:r>
      <w:r w:rsidRPr="003501C9">
        <w:rPr>
          <w:spacing w:val="19"/>
          <w:sz w:val="24"/>
        </w:rPr>
        <w:t xml:space="preserve"> </w:t>
      </w:r>
      <w:r w:rsidRPr="003501C9">
        <w:rPr>
          <w:sz w:val="24"/>
        </w:rPr>
        <w:t>дальнейшего</w:t>
      </w:r>
      <w:r w:rsidRPr="003501C9">
        <w:rPr>
          <w:spacing w:val="-57"/>
          <w:sz w:val="24"/>
        </w:rPr>
        <w:t xml:space="preserve"> </w:t>
      </w:r>
      <w:r w:rsidRPr="003501C9">
        <w:rPr>
          <w:sz w:val="24"/>
        </w:rPr>
        <w:t>развития</w:t>
      </w:r>
      <w:r w:rsidRPr="003501C9">
        <w:rPr>
          <w:spacing w:val="-4"/>
          <w:sz w:val="24"/>
        </w:rPr>
        <w:t xml:space="preserve"> </w:t>
      </w:r>
      <w:r w:rsidRPr="003501C9">
        <w:rPr>
          <w:sz w:val="24"/>
        </w:rPr>
        <w:t>её</w:t>
      </w:r>
      <w:r w:rsidRPr="003501C9">
        <w:rPr>
          <w:spacing w:val="1"/>
          <w:sz w:val="24"/>
        </w:rPr>
        <w:t xml:space="preserve"> </w:t>
      </w:r>
      <w:r w:rsidRPr="003501C9">
        <w:rPr>
          <w:sz w:val="24"/>
        </w:rPr>
        <w:t>функциональности.</w:t>
      </w:r>
    </w:p>
    <w:p w14:paraId="59702CF3" w14:textId="77777777" w:rsidR="003501C9" w:rsidRPr="003501C9" w:rsidRDefault="003501C9" w:rsidP="003501C9">
      <w:pPr>
        <w:spacing w:before="128"/>
        <w:ind w:left="836"/>
        <w:rPr>
          <w:sz w:val="24"/>
          <w:szCs w:val="24"/>
        </w:rPr>
      </w:pPr>
      <w:r w:rsidRPr="003501C9">
        <w:rPr>
          <w:sz w:val="24"/>
          <w:szCs w:val="24"/>
        </w:rPr>
        <w:t>Обозначенные</w:t>
      </w:r>
      <w:r w:rsidRPr="003501C9">
        <w:rPr>
          <w:spacing w:val="-2"/>
          <w:sz w:val="24"/>
          <w:szCs w:val="24"/>
        </w:rPr>
        <w:t xml:space="preserve"> </w:t>
      </w:r>
      <w:r w:rsidRPr="003501C9">
        <w:rPr>
          <w:sz w:val="24"/>
          <w:szCs w:val="24"/>
        </w:rPr>
        <w:t>цели</w:t>
      </w:r>
      <w:r w:rsidRPr="003501C9">
        <w:rPr>
          <w:spacing w:val="-5"/>
          <w:sz w:val="24"/>
          <w:szCs w:val="24"/>
        </w:rPr>
        <w:t xml:space="preserve"> </w:t>
      </w:r>
      <w:r w:rsidRPr="003501C9">
        <w:rPr>
          <w:sz w:val="24"/>
          <w:szCs w:val="24"/>
        </w:rPr>
        <w:t>достигаются</w:t>
      </w:r>
      <w:r w:rsidRPr="003501C9">
        <w:rPr>
          <w:spacing w:val="-1"/>
          <w:sz w:val="24"/>
          <w:szCs w:val="24"/>
        </w:rPr>
        <w:t xml:space="preserve"> </w:t>
      </w:r>
      <w:r w:rsidRPr="003501C9">
        <w:rPr>
          <w:sz w:val="24"/>
          <w:szCs w:val="24"/>
        </w:rPr>
        <w:t>следующим</w:t>
      </w:r>
      <w:r w:rsidRPr="003501C9">
        <w:rPr>
          <w:spacing w:val="1"/>
          <w:sz w:val="24"/>
          <w:szCs w:val="24"/>
        </w:rPr>
        <w:t xml:space="preserve"> </w:t>
      </w:r>
      <w:r w:rsidRPr="003501C9">
        <w:rPr>
          <w:sz w:val="24"/>
          <w:szCs w:val="24"/>
        </w:rPr>
        <w:t>путём:</w:t>
      </w:r>
    </w:p>
    <w:p w14:paraId="3F79406B" w14:textId="77777777" w:rsidR="003501C9" w:rsidRPr="003501C9" w:rsidRDefault="003501C9" w:rsidP="003501C9">
      <w:pPr>
        <w:numPr>
          <w:ilvl w:val="0"/>
          <w:numId w:val="9"/>
        </w:numPr>
        <w:tabs>
          <w:tab w:val="left" w:pos="1192"/>
        </w:tabs>
        <w:spacing w:before="177" w:line="283" w:lineRule="auto"/>
        <w:ind w:left="836" w:right="99" w:firstLine="0"/>
        <w:jc w:val="both"/>
        <w:rPr>
          <w:sz w:val="24"/>
        </w:rPr>
      </w:pPr>
      <w:r w:rsidRPr="003501C9">
        <w:rPr>
          <w:sz w:val="24"/>
        </w:rPr>
        <w:t>консультирования</w:t>
      </w:r>
      <w:r w:rsidRPr="003501C9">
        <w:rPr>
          <w:spacing w:val="1"/>
          <w:sz w:val="24"/>
        </w:rPr>
        <w:t xml:space="preserve"> </w:t>
      </w:r>
      <w:r w:rsidRPr="003501C9">
        <w:rPr>
          <w:sz w:val="24"/>
        </w:rPr>
        <w:t>администраторов</w:t>
      </w:r>
      <w:r w:rsidRPr="003501C9">
        <w:rPr>
          <w:spacing w:val="1"/>
          <w:sz w:val="24"/>
        </w:rPr>
        <w:t xml:space="preserve"> </w:t>
      </w:r>
      <w:r w:rsidRPr="003501C9">
        <w:rPr>
          <w:sz w:val="24"/>
        </w:rPr>
        <w:t>платформы</w:t>
      </w:r>
      <w:r w:rsidRPr="003501C9">
        <w:rPr>
          <w:spacing w:val="1"/>
          <w:sz w:val="24"/>
        </w:rPr>
        <w:t xml:space="preserve"> </w:t>
      </w:r>
      <w:r w:rsidRPr="003501C9">
        <w:rPr>
          <w:sz w:val="24"/>
        </w:rPr>
        <w:t>по</w:t>
      </w:r>
      <w:r w:rsidRPr="003501C9">
        <w:rPr>
          <w:spacing w:val="1"/>
          <w:sz w:val="24"/>
        </w:rPr>
        <w:t xml:space="preserve"> </w:t>
      </w:r>
      <w:r w:rsidRPr="003501C9">
        <w:rPr>
          <w:sz w:val="24"/>
        </w:rPr>
        <w:t>вопросам</w:t>
      </w:r>
      <w:r w:rsidRPr="003501C9">
        <w:rPr>
          <w:spacing w:val="1"/>
          <w:sz w:val="24"/>
        </w:rPr>
        <w:t xml:space="preserve"> </w:t>
      </w:r>
      <w:r w:rsidRPr="003501C9">
        <w:rPr>
          <w:sz w:val="24"/>
        </w:rPr>
        <w:t>эксплуатации</w:t>
      </w:r>
      <w:r w:rsidRPr="003501C9">
        <w:rPr>
          <w:spacing w:val="1"/>
          <w:sz w:val="24"/>
        </w:rPr>
        <w:t xml:space="preserve"> </w:t>
      </w:r>
      <w:r w:rsidRPr="003501C9">
        <w:rPr>
          <w:sz w:val="24"/>
        </w:rPr>
        <w:t>и</w:t>
      </w:r>
      <w:r w:rsidRPr="003501C9">
        <w:rPr>
          <w:spacing w:val="1"/>
          <w:sz w:val="24"/>
        </w:rPr>
        <w:t xml:space="preserve"> </w:t>
      </w:r>
      <w:r w:rsidRPr="003501C9">
        <w:rPr>
          <w:sz w:val="24"/>
        </w:rPr>
        <w:t>обновления</w:t>
      </w:r>
      <w:r w:rsidRPr="003501C9">
        <w:rPr>
          <w:spacing w:val="1"/>
          <w:sz w:val="24"/>
        </w:rPr>
        <w:t xml:space="preserve"> </w:t>
      </w:r>
      <w:r w:rsidRPr="003501C9">
        <w:rPr>
          <w:sz w:val="24"/>
        </w:rPr>
        <w:t>платформы</w:t>
      </w:r>
      <w:r w:rsidRPr="003501C9">
        <w:rPr>
          <w:spacing w:val="1"/>
          <w:sz w:val="24"/>
        </w:rPr>
        <w:t xml:space="preserve"> </w:t>
      </w:r>
      <w:r w:rsidRPr="003501C9">
        <w:rPr>
          <w:sz w:val="24"/>
        </w:rPr>
        <w:t>(по телефону,</w:t>
      </w:r>
      <w:r w:rsidRPr="003501C9">
        <w:rPr>
          <w:spacing w:val="1"/>
          <w:sz w:val="24"/>
        </w:rPr>
        <w:t xml:space="preserve"> </w:t>
      </w:r>
      <w:r w:rsidRPr="003501C9">
        <w:rPr>
          <w:sz w:val="24"/>
        </w:rPr>
        <w:t>факсу,</w:t>
      </w:r>
      <w:r w:rsidRPr="003501C9">
        <w:rPr>
          <w:spacing w:val="1"/>
          <w:sz w:val="24"/>
        </w:rPr>
        <w:t xml:space="preserve"> </w:t>
      </w:r>
      <w:r w:rsidRPr="003501C9">
        <w:rPr>
          <w:sz w:val="24"/>
        </w:rPr>
        <w:t>электронной</w:t>
      </w:r>
      <w:r w:rsidRPr="003501C9">
        <w:rPr>
          <w:spacing w:val="1"/>
          <w:sz w:val="24"/>
        </w:rPr>
        <w:t xml:space="preserve"> </w:t>
      </w:r>
      <w:r w:rsidRPr="003501C9">
        <w:rPr>
          <w:sz w:val="24"/>
        </w:rPr>
        <w:t>почте</w:t>
      </w:r>
      <w:r w:rsidRPr="003501C9">
        <w:rPr>
          <w:spacing w:val="1"/>
          <w:sz w:val="24"/>
        </w:rPr>
        <w:t xml:space="preserve"> </w:t>
      </w:r>
      <w:r w:rsidRPr="003501C9">
        <w:rPr>
          <w:sz w:val="24"/>
        </w:rPr>
        <w:t>или при</w:t>
      </w:r>
      <w:r w:rsidRPr="003501C9">
        <w:rPr>
          <w:spacing w:val="1"/>
          <w:sz w:val="24"/>
        </w:rPr>
        <w:t xml:space="preserve"> </w:t>
      </w:r>
      <w:r w:rsidRPr="003501C9">
        <w:rPr>
          <w:sz w:val="24"/>
        </w:rPr>
        <w:t>помощи</w:t>
      </w:r>
      <w:r w:rsidRPr="003501C9">
        <w:rPr>
          <w:spacing w:val="1"/>
          <w:sz w:val="24"/>
        </w:rPr>
        <w:t xml:space="preserve"> </w:t>
      </w:r>
      <w:r w:rsidRPr="003501C9">
        <w:rPr>
          <w:sz w:val="24"/>
        </w:rPr>
        <w:t>удаленного</w:t>
      </w:r>
      <w:r w:rsidRPr="003501C9">
        <w:rPr>
          <w:spacing w:val="1"/>
          <w:sz w:val="24"/>
        </w:rPr>
        <w:t xml:space="preserve"> </w:t>
      </w:r>
      <w:r w:rsidRPr="003501C9">
        <w:rPr>
          <w:sz w:val="24"/>
        </w:rPr>
        <w:t>доступа);</w:t>
      </w:r>
    </w:p>
    <w:p w14:paraId="29A9100E" w14:textId="77777777" w:rsidR="003501C9" w:rsidRPr="003501C9" w:rsidRDefault="003501C9" w:rsidP="003501C9">
      <w:pPr>
        <w:numPr>
          <w:ilvl w:val="0"/>
          <w:numId w:val="9"/>
        </w:numPr>
        <w:tabs>
          <w:tab w:val="left" w:pos="1192"/>
        </w:tabs>
        <w:spacing w:before="7"/>
        <w:ind w:left="1191"/>
        <w:rPr>
          <w:sz w:val="24"/>
        </w:rPr>
      </w:pPr>
      <w:r w:rsidRPr="003501C9">
        <w:rPr>
          <w:sz w:val="24"/>
        </w:rPr>
        <w:t>обеспечение</w:t>
      </w:r>
      <w:r w:rsidRPr="003501C9">
        <w:rPr>
          <w:spacing w:val="-2"/>
          <w:sz w:val="24"/>
        </w:rPr>
        <w:t xml:space="preserve"> </w:t>
      </w:r>
      <w:r w:rsidRPr="003501C9">
        <w:rPr>
          <w:sz w:val="24"/>
        </w:rPr>
        <w:t>Заказчика</w:t>
      </w:r>
      <w:r w:rsidRPr="003501C9">
        <w:rPr>
          <w:spacing w:val="-1"/>
          <w:sz w:val="24"/>
        </w:rPr>
        <w:t xml:space="preserve"> </w:t>
      </w:r>
      <w:r w:rsidRPr="003501C9">
        <w:rPr>
          <w:sz w:val="24"/>
        </w:rPr>
        <w:t>новыми</w:t>
      </w:r>
      <w:r w:rsidRPr="003501C9">
        <w:rPr>
          <w:spacing w:val="-4"/>
          <w:sz w:val="24"/>
        </w:rPr>
        <w:t xml:space="preserve"> </w:t>
      </w:r>
      <w:r w:rsidRPr="003501C9">
        <w:rPr>
          <w:sz w:val="24"/>
        </w:rPr>
        <w:t>версиями</w:t>
      </w:r>
      <w:r w:rsidRPr="003501C9">
        <w:rPr>
          <w:spacing w:val="-4"/>
          <w:sz w:val="24"/>
        </w:rPr>
        <w:t xml:space="preserve"> </w:t>
      </w:r>
      <w:r w:rsidRPr="003501C9">
        <w:rPr>
          <w:sz w:val="24"/>
        </w:rPr>
        <w:t>платформы</w:t>
      </w:r>
      <w:r w:rsidRPr="003501C9">
        <w:rPr>
          <w:spacing w:val="1"/>
          <w:sz w:val="24"/>
        </w:rPr>
        <w:t xml:space="preserve"> </w:t>
      </w:r>
      <w:r w:rsidRPr="003501C9">
        <w:rPr>
          <w:sz w:val="24"/>
        </w:rPr>
        <w:t>по</w:t>
      </w:r>
      <w:r w:rsidRPr="003501C9">
        <w:rPr>
          <w:spacing w:val="-5"/>
          <w:sz w:val="24"/>
        </w:rPr>
        <w:t xml:space="preserve"> </w:t>
      </w:r>
      <w:r w:rsidRPr="003501C9">
        <w:rPr>
          <w:sz w:val="24"/>
        </w:rPr>
        <w:t>мере</w:t>
      </w:r>
      <w:r w:rsidRPr="003501C9">
        <w:rPr>
          <w:spacing w:val="-1"/>
          <w:sz w:val="24"/>
        </w:rPr>
        <w:t xml:space="preserve"> </w:t>
      </w:r>
      <w:r w:rsidRPr="003501C9">
        <w:rPr>
          <w:sz w:val="24"/>
        </w:rPr>
        <w:t>их</w:t>
      </w:r>
      <w:r w:rsidRPr="003501C9">
        <w:rPr>
          <w:spacing w:val="-5"/>
          <w:sz w:val="24"/>
        </w:rPr>
        <w:t xml:space="preserve"> </w:t>
      </w:r>
      <w:r w:rsidRPr="003501C9">
        <w:rPr>
          <w:sz w:val="24"/>
        </w:rPr>
        <w:t>выхода;</w:t>
      </w:r>
    </w:p>
    <w:p w14:paraId="55D9B1FD" w14:textId="77777777" w:rsidR="003501C9" w:rsidRPr="003501C9" w:rsidRDefault="003501C9" w:rsidP="003501C9">
      <w:pPr>
        <w:numPr>
          <w:ilvl w:val="0"/>
          <w:numId w:val="9"/>
        </w:numPr>
        <w:tabs>
          <w:tab w:val="left" w:pos="1192"/>
        </w:tabs>
        <w:spacing w:before="51"/>
        <w:ind w:left="1191"/>
        <w:rPr>
          <w:sz w:val="24"/>
        </w:rPr>
      </w:pPr>
      <w:r w:rsidRPr="003501C9">
        <w:rPr>
          <w:sz w:val="24"/>
        </w:rPr>
        <w:t>обеспечение</w:t>
      </w:r>
      <w:r w:rsidRPr="003501C9">
        <w:rPr>
          <w:spacing w:val="-3"/>
          <w:sz w:val="24"/>
        </w:rPr>
        <w:t xml:space="preserve"> </w:t>
      </w:r>
      <w:r w:rsidRPr="003501C9">
        <w:rPr>
          <w:sz w:val="24"/>
        </w:rPr>
        <w:t>Заказчика</w:t>
      </w:r>
      <w:r w:rsidRPr="003501C9">
        <w:rPr>
          <w:spacing w:val="-2"/>
          <w:sz w:val="24"/>
        </w:rPr>
        <w:t xml:space="preserve"> </w:t>
      </w:r>
      <w:r w:rsidRPr="003501C9">
        <w:rPr>
          <w:sz w:val="24"/>
        </w:rPr>
        <w:t>актуальными</w:t>
      </w:r>
      <w:r w:rsidRPr="003501C9">
        <w:rPr>
          <w:spacing w:val="-1"/>
          <w:sz w:val="24"/>
        </w:rPr>
        <w:t xml:space="preserve"> </w:t>
      </w:r>
      <w:r w:rsidRPr="003501C9">
        <w:rPr>
          <w:sz w:val="24"/>
        </w:rPr>
        <w:t>версиями</w:t>
      </w:r>
      <w:r w:rsidRPr="003501C9">
        <w:rPr>
          <w:spacing w:val="-5"/>
          <w:sz w:val="24"/>
        </w:rPr>
        <w:t xml:space="preserve"> </w:t>
      </w:r>
      <w:r w:rsidRPr="003501C9">
        <w:rPr>
          <w:sz w:val="24"/>
        </w:rPr>
        <w:t>эксплуатационной документации;</w:t>
      </w:r>
    </w:p>
    <w:p w14:paraId="1B8E2D00" w14:textId="77777777" w:rsidR="003501C9" w:rsidRPr="003501C9" w:rsidRDefault="003501C9" w:rsidP="003501C9">
      <w:pPr>
        <w:numPr>
          <w:ilvl w:val="0"/>
          <w:numId w:val="9"/>
        </w:numPr>
        <w:tabs>
          <w:tab w:val="left" w:pos="1192"/>
        </w:tabs>
        <w:spacing w:before="56"/>
        <w:ind w:left="1191"/>
        <w:rPr>
          <w:sz w:val="24"/>
        </w:rPr>
      </w:pPr>
      <w:r w:rsidRPr="003501C9">
        <w:rPr>
          <w:sz w:val="24"/>
        </w:rPr>
        <w:t>устранение ошибок</w:t>
      </w:r>
      <w:r w:rsidRPr="003501C9">
        <w:rPr>
          <w:spacing w:val="-4"/>
          <w:sz w:val="24"/>
        </w:rPr>
        <w:t xml:space="preserve"> </w:t>
      </w:r>
      <w:r w:rsidRPr="003501C9">
        <w:rPr>
          <w:sz w:val="24"/>
        </w:rPr>
        <w:t>в</w:t>
      </w:r>
      <w:r w:rsidRPr="003501C9">
        <w:rPr>
          <w:spacing w:val="3"/>
          <w:sz w:val="24"/>
        </w:rPr>
        <w:t xml:space="preserve"> </w:t>
      </w:r>
      <w:r w:rsidRPr="003501C9">
        <w:rPr>
          <w:sz w:val="24"/>
        </w:rPr>
        <w:t>случае</w:t>
      </w:r>
      <w:r w:rsidRPr="003501C9">
        <w:rPr>
          <w:spacing w:val="1"/>
          <w:sz w:val="24"/>
        </w:rPr>
        <w:t xml:space="preserve"> </w:t>
      </w:r>
      <w:r w:rsidRPr="003501C9">
        <w:rPr>
          <w:sz w:val="24"/>
        </w:rPr>
        <w:t>выявления</w:t>
      </w:r>
      <w:r w:rsidRPr="003501C9">
        <w:rPr>
          <w:spacing w:val="-4"/>
          <w:sz w:val="24"/>
        </w:rPr>
        <w:t xml:space="preserve"> </w:t>
      </w:r>
      <w:r w:rsidRPr="003501C9">
        <w:rPr>
          <w:sz w:val="24"/>
        </w:rPr>
        <w:t>их</w:t>
      </w:r>
      <w:r w:rsidRPr="003501C9">
        <w:rPr>
          <w:spacing w:val="-3"/>
          <w:sz w:val="24"/>
        </w:rPr>
        <w:t xml:space="preserve"> </w:t>
      </w:r>
      <w:r w:rsidRPr="003501C9">
        <w:rPr>
          <w:sz w:val="24"/>
        </w:rPr>
        <w:t>при</w:t>
      </w:r>
      <w:r w:rsidRPr="003501C9">
        <w:rPr>
          <w:spacing w:val="-8"/>
          <w:sz w:val="24"/>
        </w:rPr>
        <w:t xml:space="preserve"> </w:t>
      </w:r>
      <w:r w:rsidRPr="003501C9">
        <w:rPr>
          <w:sz w:val="24"/>
        </w:rPr>
        <w:t>работе</w:t>
      </w:r>
      <w:r w:rsidRPr="003501C9">
        <w:rPr>
          <w:spacing w:val="1"/>
          <w:sz w:val="24"/>
        </w:rPr>
        <w:t xml:space="preserve"> </w:t>
      </w:r>
      <w:r w:rsidRPr="003501C9">
        <w:rPr>
          <w:sz w:val="24"/>
        </w:rPr>
        <w:t>с платформой.</w:t>
      </w:r>
    </w:p>
    <w:p w14:paraId="386116AB" w14:textId="77777777" w:rsidR="003501C9" w:rsidRPr="003501C9" w:rsidRDefault="003501C9" w:rsidP="003501C9">
      <w:pPr>
        <w:spacing w:before="175" w:line="288" w:lineRule="auto"/>
        <w:ind w:left="115" w:right="103" w:firstLine="720"/>
        <w:jc w:val="both"/>
        <w:rPr>
          <w:sz w:val="24"/>
          <w:szCs w:val="24"/>
        </w:rPr>
      </w:pPr>
      <w:r w:rsidRPr="003501C9">
        <w:rPr>
          <w:sz w:val="24"/>
          <w:szCs w:val="24"/>
        </w:rPr>
        <w:t>Модернизация</w:t>
      </w:r>
      <w:r w:rsidRPr="003501C9">
        <w:rPr>
          <w:spacing w:val="1"/>
          <w:sz w:val="24"/>
          <w:szCs w:val="24"/>
        </w:rPr>
        <w:t xml:space="preserve"> </w:t>
      </w:r>
      <w:r w:rsidRPr="003501C9">
        <w:rPr>
          <w:sz w:val="24"/>
          <w:szCs w:val="24"/>
        </w:rPr>
        <w:t>платформы</w:t>
      </w:r>
      <w:r w:rsidRPr="003501C9">
        <w:rPr>
          <w:spacing w:val="1"/>
          <w:sz w:val="24"/>
          <w:szCs w:val="24"/>
        </w:rPr>
        <w:t xml:space="preserve"> </w:t>
      </w:r>
      <w:r w:rsidRPr="003501C9">
        <w:rPr>
          <w:sz w:val="24"/>
          <w:szCs w:val="24"/>
        </w:rPr>
        <w:t>осуществляется</w:t>
      </w:r>
      <w:r w:rsidRPr="003501C9">
        <w:rPr>
          <w:spacing w:val="1"/>
          <w:sz w:val="24"/>
          <w:szCs w:val="24"/>
        </w:rPr>
        <w:t xml:space="preserve"> </w:t>
      </w:r>
      <w:r w:rsidRPr="003501C9">
        <w:rPr>
          <w:sz w:val="24"/>
          <w:szCs w:val="24"/>
        </w:rPr>
        <w:t>путем</w:t>
      </w:r>
      <w:r w:rsidRPr="003501C9">
        <w:rPr>
          <w:spacing w:val="1"/>
          <w:sz w:val="24"/>
          <w:szCs w:val="24"/>
        </w:rPr>
        <w:t xml:space="preserve"> </w:t>
      </w:r>
      <w:r w:rsidRPr="003501C9">
        <w:rPr>
          <w:sz w:val="24"/>
          <w:szCs w:val="24"/>
        </w:rPr>
        <w:t>модификации</w:t>
      </w:r>
      <w:r w:rsidRPr="003501C9">
        <w:rPr>
          <w:spacing w:val="1"/>
          <w:sz w:val="24"/>
          <w:szCs w:val="24"/>
        </w:rPr>
        <w:t xml:space="preserve"> </w:t>
      </w:r>
      <w:r w:rsidRPr="003501C9">
        <w:rPr>
          <w:sz w:val="24"/>
          <w:szCs w:val="24"/>
        </w:rPr>
        <w:t>программного</w:t>
      </w:r>
      <w:r w:rsidRPr="003501C9">
        <w:rPr>
          <w:spacing w:val="1"/>
          <w:sz w:val="24"/>
          <w:szCs w:val="24"/>
        </w:rPr>
        <w:t xml:space="preserve"> </w:t>
      </w:r>
      <w:r w:rsidRPr="003501C9">
        <w:rPr>
          <w:sz w:val="24"/>
          <w:szCs w:val="24"/>
        </w:rPr>
        <w:t>обеспечения</w:t>
      </w:r>
      <w:r w:rsidRPr="003501C9">
        <w:rPr>
          <w:spacing w:val="1"/>
          <w:sz w:val="24"/>
          <w:szCs w:val="24"/>
        </w:rPr>
        <w:t xml:space="preserve"> </w:t>
      </w:r>
      <w:r w:rsidRPr="003501C9">
        <w:rPr>
          <w:sz w:val="24"/>
          <w:szCs w:val="24"/>
        </w:rPr>
        <w:t>по</w:t>
      </w:r>
      <w:r w:rsidRPr="003501C9">
        <w:rPr>
          <w:spacing w:val="1"/>
          <w:sz w:val="24"/>
          <w:szCs w:val="24"/>
        </w:rPr>
        <w:t xml:space="preserve"> </w:t>
      </w:r>
      <w:r w:rsidRPr="003501C9">
        <w:rPr>
          <w:sz w:val="24"/>
          <w:szCs w:val="24"/>
        </w:rPr>
        <w:t>заявкам</w:t>
      </w:r>
      <w:r w:rsidRPr="003501C9">
        <w:rPr>
          <w:spacing w:val="1"/>
          <w:sz w:val="24"/>
          <w:szCs w:val="24"/>
        </w:rPr>
        <w:t xml:space="preserve"> </w:t>
      </w:r>
      <w:r w:rsidRPr="003501C9">
        <w:rPr>
          <w:sz w:val="24"/>
          <w:szCs w:val="24"/>
        </w:rPr>
        <w:t>пользователей,</w:t>
      </w:r>
      <w:r w:rsidRPr="003501C9">
        <w:rPr>
          <w:spacing w:val="1"/>
          <w:sz w:val="24"/>
          <w:szCs w:val="24"/>
        </w:rPr>
        <w:t xml:space="preserve"> </w:t>
      </w:r>
      <w:r w:rsidRPr="003501C9">
        <w:rPr>
          <w:sz w:val="24"/>
          <w:szCs w:val="24"/>
        </w:rPr>
        <w:t>с</w:t>
      </w:r>
      <w:r w:rsidRPr="003501C9">
        <w:rPr>
          <w:spacing w:val="1"/>
          <w:sz w:val="24"/>
          <w:szCs w:val="24"/>
        </w:rPr>
        <w:t xml:space="preserve"> </w:t>
      </w:r>
      <w:r w:rsidRPr="003501C9">
        <w:rPr>
          <w:sz w:val="24"/>
          <w:szCs w:val="24"/>
        </w:rPr>
        <w:t>выпуском</w:t>
      </w:r>
      <w:r w:rsidRPr="003501C9">
        <w:rPr>
          <w:spacing w:val="1"/>
          <w:sz w:val="24"/>
          <w:szCs w:val="24"/>
        </w:rPr>
        <w:t xml:space="preserve"> </w:t>
      </w:r>
      <w:r w:rsidRPr="003501C9">
        <w:rPr>
          <w:sz w:val="24"/>
          <w:szCs w:val="24"/>
        </w:rPr>
        <w:t>новых</w:t>
      </w:r>
      <w:r w:rsidRPr="003501C9">
        <w:rPr>
          <w:spacing w:val="1"/>
          <w:sz w:val="24"/>
          <w:szCs w:val="24"/>
        </w:rPr>
        <w:t xml:space="preserve"> </w:t>
      </w:r>
      <w:r w:rsidRPr="003501C9">
        <w:rPr>
          <w:sz w:val="24"/>
          <w:szCs w:val="24"/>
        </w:rPr>
        <w:t>версий</w:t>
      </w:r>
      <w:r w:rsidRPr="003501C9">
        <w:rPr>
          <w:spacing w:val="61"/>
          <w:sz w:val="24"/>
          <w:szCs w:val="24"/>
        </w:rPr>
        <w:t xml:space="preserve"> </w:t>
      </w:r>
      <w:r w:rsidRPr="003501C9">
        <w:rPr>
          <w:sz w:val="24"/>
          <w:szCs w:val="24"/>
        </w:rPr>
        <w:t>программного</w:t>
      </w:r>
      <w:r w:rsidRPr="003501C9">
        <w:rPr>
          <w:spacing w:val="1"/>
          <w:sz w:val="24"/>
          <w:szCs w:val="24"/>
        </w:rPr>
        <w:t xml:space="preserve"> </w:t>
      </w:r>
      <w:r w:rsidRPr="003501C9">
        <w:rPr>
          <w:sz w:val="24"/>
          <w:szCs w:val="24"/>
        </w:rPr>
        <w:t>обеспечения,</w:t>
      </w:r>
      <w:r w:rsidRPr="003501C9">
        <w:rPr>
          <w:spacing w:val="1"/>
          <w:sz w:val="24"/>
          <w:szCs w:val="24"/>
        </w:rPr>
        <w:t xml:space="preserve"> </w:t>
      </w:r>
      <w:r w:rsidRPr="003501C9">
        <w:rPr>
          <w:sz w:val="24"/>
          <w:szCs w:val="24"/>
        </w:rPr>
        <w:t>полученных</w:t>
      </w:r>
      <w:r w:rsidRPr="003501C9">
        <w:rPr>
          <w:spacing w:val="1"/>
          <w:sz w:val="24"/>
          <w:szCs w:val="24"/>
        </w:rPr>
        <w:t xml:space="preserve"> </w:t>
      </w:r>
      <w:r w:rsidRPr="003501C9">
        <w:rPr>
          <w:sz w:val="24"/>
          <w:szCs w:val="24"/>
        </w:rPr>
        <w:t>в</w:t>
      </w:r>
      <w:r w:rsidRPr="003501C9">
        <w:rPr>
          <w:spacing w:val="1"/>
          <w:sz w:val="24"/>
          <w:szCs w:val="24"/>
        </w:rPr>
        <w:t xml:space="preserve"> </w:t>
      </w:r>
      <w:r w:rsidRPr="003501C9">
        <w:rPr>
          <w:sz w:val="24"/>
          <w:szCs w:val="24"/>
        </w:rPr>
        <w:t>результате</w:t>
      </w:r>
      <w:r w:rsidRPr="003501C9">
        <w:rPr>
          <w:spacing w:val="1"/>
          <w:sz w:val="24"/>
          <w:szCs w:val="24"/>
        </w:rPr>
        <w:t xml:space="preserve"> </w:t>
      </w:r>
      <w:r w:rsidRPr="003501C9">
        <w:rPr>
          <w:sz w:val="24"/>
          <w:szCs w:val="24"/>
        </w:rPr>
        <w:t>модификации,</w:t>
      </w:r>
      <w:r w:rsidRPr="003501C9">
        <w:rPr>
          <w:spacing w:val="1"/>
          <w:sz w:val="24"/>
          <w:szCs w:val="24"/>
        </w:rPr>
        <w:t xml:space="preserve"> </w:t>
      </w:r>
      <w:r w:rsidRPr="003501C9">
        <w:rPr>
          <w:sz w:val="24"/>
          <w:szCs w:val="24"/>
        </w:rPr>
        <w:t>и</w:t>
      </w:r>
      <w:r w:rsidRPr="003501C9">
        <w:rPr>
          <w:spacing w:val="1"/>
          <w:sz w:val="24"/>
          <w:szCs w:val="24"/>
        </w:rPr>
        <w:t xml:space="preserve"> </w:t>
      </w:r>
      <w:r w:rsidRPr="003501C9">
        <w:rPr>
          <w:sz w:val="24"/>
          <w:szCs w:val="24"/>
        </w:rPr>
        <w:t>предоставления</w:t>
      </w:r>
      <w:r w:rsidRPr="003501C9">
        <w:rPr>
          <w:spacing w:val="1"/>
          <w:sz w:val="24"/>
          <w:szCs w:val="24"/>
        </w:rPr>
        <w:t xml:space="preserve"> </w:t>
      </w:r>
      <w:r w:rsidRPr="003501C9">
        <w:rPr>
          <w:sz w:val="24"/>
          <w:szCs w:val="24"/>
        </w:rPr>
        <w:t>Заказчику</w:t>
      </w:r>
      <w:r w:rsidRPr="003501C9">
        <w:rPr>
          <w:spacing w:val="1"/>
          <w:sz w:val="24"/>
          <w:szCs w:val="24"/>
        </w:rPr>
        <w:t xml:space="preserve"> </w:t>
      </w:r>
      <w:r w:rsidRPr="003501C9">
        <w:rPr>
          <w:sz w:val="24"/>
          <w:szCs w:val="24"/>
        </w:rPr>
        <w:t>неисключительных</w:t>
      </w:r>
      <w:r w:rsidRPr="003501C9">
        <w:rPr>
          <w:spacing w:val="1"/>
          <w:sz w:val="24"/>
          <w:szCs w:val="24"/>
        </w:rPr>
        <w:t xml:space="preserve"> </w:t>
      </w:r>
      <w:r w:rsidRPr="003501C9">
        <w:rPr>
          <w:sz w:val="24"/>
          <w:szCs w:val="24"/>
        </w:rPr>
        <w:t>прав</w:t>
      </w:r>
      <w:r w:rsidRPr="003501C9">
        <w:rPr>
          <w:spacing w:val="1"/>
          <w:sz w:val="24"/>
          <w:szCs w:val="24"/>
        </w:rPr>
        <w:t xml:space="preserve"> </w:t>
      </w:r>
      <w:r w:rsidRPr="003501C9">
        <w:rPr>
          <w:sz w:val="24"/>
          <w:szCs w:val="24"/>
        </w:rPr>
        <w:t>на</w:t>
      </w:r>
      <w:r w:rsidRPr="003501C9">
        <w:rPr>
          <w:spacing w:val="1"/>
          <w:sz w:val="24"/>
          <w:szCs w:val="24"/>
        </w:rPr>
        <w:t xml:space="preserve"> </w:t>
      </w:r>
      <w:r w:rsidRPr="003501C9">
        <w:rPr>
          <w:sz w:val="24"/>
          <w:szCs w:val="24"/>
        </w:rPr>
        <w:t>использование</w:t>
      </w:r>
      <w:r w:rsidRPr="003501C9">
        <w:rPr>
          <w:spacing w:val="1"/>
          <w:sz w:val="24"/>
          <w:szCs w:val="24"/>
        </w:rPr>
        <w:t xml:space="preserve"> </w:t>
      </w:r>
      <w:r w:rsidRPr="003501C9">
        <w:rPr>
          <w:sz w:val="24"/>
          <w:szCs w:val="24"/>
        </w:rPr>
        <w:t>новых</w:t>
      </w:r>
      <w:r w:rsidRPr="003501C9">
        <w:rPr>
          <w:spacing w:val="1"/>
          <w:sz w:val="24"/>
          <w:szCs w:val="24"/>
        </w:rPr>
        <w:t xml:space="preserve"> </w:t>
      </w:r>
      <w:r w:rsidRPr="003501C9">
        <w:rPr>
          <w:sz w:val="24"/>
          <w:szCs w:val="24"/>
        </w:rPr>
        <w:t>версий</w:t>
      </w:r>
      <w:r w:rsidRPr="003501C9">
        <w:rPr>
          <w:spacing w:val="1"/>
          <w:sz w:val="24"/>
          <w:szCs w:val="24"/>
        </w:rPr>
        <w:t xml:space="preserve"> </w:t>
      </w:r>
      <w:r w:rsidRPr="003501C9">
        <w:rPr>
          <w:sz w:val="24"/>
          <w:szCs w:val="24"/>
        </w:rPr>
        <w:t>платформы,</w:t>
      </w:r>
      <w:r w:rsidRPr="003501C9">
        <w:rPr>
          <w:spacing w:val="1"/>
          <w:sz w:val="24"/>
          <w:szCs w:val="24"/>
        </w:rPr>
        <w:t xml:space="preserve"> </w:t>
      </w:r>
      <w:r w:rsidRPr="003501C9">
        <w:rPr>
          <w:sz w:val="24"/>
          <w:szCs w:val="24"/>
        </w:rPr>
        <w:t>полученных</w:t>
      </w:r>
      <w:r w:rsidRPr="003501C9">
        <w:rPr>
          <w:spacing w:val="1"/>
          <w:sz w:val="24"/>
          <w:szCs w:val="24"/>
        </w:rPr>
        <w:t xml:space="preserve"> </w:t>
      </w:r>
      <w:r w:rsidRPr="003501C9">
        <w:rPr>
          <w:sz w:val="24"/>
          <w:szCs w:val="24"/>
        </w:rPr>
        <w:t>в</w:t>
      </w:r>
      <w:r w:rsidRPr="003501C9">
        <w:rPr>
          <w:spacing w:val="1"/>
          <w:sz w:val="24"/>
          <w:szCs w:val="24"/>
        </w:rPr>
        <w:t xml:space="preserve"> </w:t>
      </w:r>
      <w:r w:rsidRPr="003501C9">
        <w:rPr>
          <w:sz w:val="24"/>
          <w:szCs w:val="24"/>
        </w:rPr>
        <w:t>результате модернизации.</w:t>
      </w:r>
    </w:p>
    <w:p w14:paraId="7FAF6466" w14:textId="77777777" w:rsidR="003501C9" w:rsidRPr="003501C9" w:rsidRDefault="003501C9" w:rsidP="003501C9">
      <w:pPr>
        <w:widowControl/>
        <w:autoSpaceDE/>
        <w:autoSpaceDN/>
        <w:spacing w:line="288" w:lineRule="auto"/>
        <w:sectPr w:rsidR="003501C9" w:rsidRPr="003501C9">
          <w:pgSz w:w="11900" w:h="16840"/>
          <w:pgMar w:top="1540" w:right="740" w:bottom="280" w:left="1300" w:header="720" w:footer="720" w:gutter="0"/>
          <w:cols w:space="720"/>
        </w:sectPr>
      </w:pPr>
    </w:p>
    <w:p w14:paraId="06ABABCC" w14:textId="4603496F" w:rsidR="003501C9" w:rsidRPr="00E2770C" w:rsidRDefault="00E2770C" w:rsidP="00E2770C">
      <w:pPr>
        <w:pStyle w:val="a6"/>
        <w:numPr>
          <w:ilvl w:val="0"/>
          <w:numId w:val="17"/>
        </w:numPr>
        <w:tabs>
          <w:tab w:val="left" w:pos="1086"/>
        </w:tabs>
        <w:spacing w:before="76" w:line="288" w:lineRule="auto"/>
        <w:ind w:right="582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 </w:t>
      </w:r>
      <w:r w:rsidR="003501C9" w:rsidRPr="00E2770C">
        <w:rPr>
          <w:b/>
          <w:bCs/>
          <w:sz w:val="32"/>
          <w:szCs w:val="32"/>
        </w:rPr>
        <w:t>Информация</w:t>
      </w:r>
      <w:r w:rsidR="003501C9" w:rsidRPr="00E2770C">
        <w:rPr>
          <w:b/>
          <w:bCs/>
          <w:spacing w:val="-16"/>
          <w:sz w:val="32"/>
          <w:szCs w:val="32"/>
        </w:rPr>
        <w:t xml:space="preserve"> </w:t>
      </w:r>
      <w:r w:rsidR="003501C9" w:rsidRPr="00E2770C">
        <w:rPr>
          <w:b/>
          <w:bCs/>
          <w:sz w:val="32"/>
          <w:szCs w:val="32"/>
        </w:rPr>
        <w:t>о</w:t>
      </w:r>
      <w:r w:rsidR="003501C9" w:rsidRPr="00E2770C">
        <w:rPr>
          <w:b/>
          <w:bCs/>
          <w:spacing w:val="-13"/>
          <w:sz w:val="32"/>
          <w:szCs w:val="32"/>
        </w:rPr>
        <w:t xml:space="preserve"> </w:t>
      </w:r>
      <w:r w:rsidR="003501C9" w:rsidRPr="00E2770C">
        <w:rPr>
          <w:b/>
          <w:bCs/>
          <w:sz w:val="32"/>
          <w:szCs w:val="32"/>
        </w:rPr>
        <w:t>персонале,</w:t>
      </w:r>
      <w:r w:rsidR="003501C9" w:rsidRPr="00E2770C">
        <w:rPr>
          <w:b/>
          <w:bCs/>
          <w:spacing w:val="-13"/>
          <w:sz w:val="32"/>
          <w:szCs w:val="32"/>
        </w:rPr>
        <w:t xml:space="preserve"> </w:t>
      </w:r>
      <w:r w:rsidR="003501C9" w:rsidRPr="00E2770C">
        <w:rPr>
          <w:b/>
          <w:bCs/>
          <w:sz w:val="32"/>
          <w:szCs w:val="32"/>
        </w:rPr>
        <w:t>необходимом</w:t>
      </w:r>
      <w:r w:rsidR="003501C9" w:rsidRPr="00E2770C">
        <w:rPr>
          <w:b/>
          <w:bCs/>
          <w:spacing w:val="-14"/>
          <w:sz w:val="32"/>
          <w:szCs w:val="32"/>
        </w:rPr>
        <w:t xml:space="preserve"> </w:t>
      </w:r>
      <w:r w:rsidR="003501C9" w:rsidRPr="00E2770C">
        <w:rPr>
          <w:b/>
          <w:bCs/>
          <w:sz w:val="32"/>
          <w:szCs w:val="32"/>
        </w:rPr>
        <w:t>для</w:t>
      </w:r>
      <w:r w:rsidR="003501C9" w:rsidRPr="00E2770C">
        <w:rPr>
          <w:b/>
          <w:bCs/>
          <w:spacing w:val="-16"/>
          <w:sz w:val="32"/>
          <w:szCs w:val="32"/>
        </w:rPr>
        <w:t xml:space="preserve"> </w:t>
      </w:r>
      <w:r w:rsidR="003501C9" w:rsidRPr="00E2770C">
        <w:rPr>
          <w:b/>
          <w:bCs/>
          <w:sz w:val="32"/>
          <w:szCs w:val="32"/>
        </w:rPr>
        <w:t>обеспечения</w:t>
      </w:r>
      <w:r w:rsidR="003501C9" w:rsidRPr="00E2770C">
        <w:rPr>
          <w:b/>
          <w:bCs/>
          <w:spacing w:val="-77"/>
          <w:sz w:val="32"/>
          <w:szCs w:val="32"/>
        </w:rPr>
        <w:t xml:space="preserve"> </w:t>
      </w:r>
      <w:r w:rsidR="007A26F2">
        <w:rPr>
          <w:b/>
          <w:bCs/>
          <w:spacing w:val="-77"/>
          <w:sz w:val="32"/>
          <w:szCs w:val="32"/>
        </w:rPr>
        <w:t xml:space="preserve">                               </w:t>
      </w:r>
      <w:r w:rsidR="003501C9" w:rsidRPr="00E2770C">
        <w:rPr>
          <w:b/>
          <w:bCs/>
          <w:sz w:val="32"/>
          <w:szCs w:val="32"/>
        </w:rPr>
        <w:t>поддержки</w:t>
      </w:r>
      <w:r w:rsidR="003501C9" w:rsidRPr="00E2770C">
        <w:rPr>
          <w:b/>
          <w:bCs/>
          <w:spacing w:val="1"/>
          <w:sz w:val="32"/>
          <w:szCs w:val="32"/>
        </w:rPr>
        <w:t xml:space="preserve"> </w:t>
      </w:r>
      <w:r w:rsidR="003501C9" w:rsidRPr="00E2770C">
        <w:rPr>
          <w:b/>
          <w:bCs/>
          <w:sz w:val="32"/>
          <w:szCs w:val="32"/>
        </w:rPr>
        <w:t>работоспособности</w:t>
      </w:r>
      <w:r w:rsidR="003501C9" w:rsidRPr="00E2770C">
        <w:rPr>
          <w:b/>
          <w:bCs/>
          <w:spacing w:val="-4"/>
          <w:sz w:val="32"/>
          <w:szCs w:val="32"/>
        </w:rPr>
        <w:t xml:space="preserve"> </w:t>
      </w:r>
      <w:r w:rsidR="003501C9" w:rsidRPr="00E2770C">
        <w:rPr>
          <w:b/>
          <w:bCs/>
          <w:sz w:val="32"/>
          <w:szCs w:val="32"/>
        </w:rPr>
        <w:t>платформы</w:t>
      </w:r>
    </w:p>
    <w:p w14:paraId="02EA65A3" w14:textId="29AA67EE" w:rsidR="003501C9" w:rsidRPr="003501C9" w:rsidRDefault="007A26F2" w:rsidP="003501C9">
      <w:pPr>
        <w:spacing w:before="1"/>
        <w:rPr>
          <w:b/>
          <w:sz w:val="31"/>
          <w:szCs w:val="24"/>
        </w:rPr>
      </w:pPr>
      <w:r>
        <w:rPr>
          <w:b/>
          <w:sz w:val="31"/>
          <w:szCs w:val="24"/>
        </w:rPr>
        <w:t xml:space="preserve"> </w:t>
      </w:r>
    </w:p>
    <w:p w14:paraId="7549DE5A" w14:textId="2FEA0E1B" w:rsidR="003501C9" w:rsidRPr="003501C9" w:rsidRDefault="003501C9" w:rsidP="003501C9">
      <w:pPr>
        <w:spacing w:before="1" w:line="288" w:lineRule="auto"/>
        <w:ind w:left="115" w:right="98" w:firstLine="720"/>
        <w:jc w:val="both"/>
        <w:rPr>
          <w:sz w:val="24"/>
          <w:szCs w:val="24"/>
        </w:rPr>
      </w:pPr>
      <w:r w:rsidRPr="003501C9">
        <w:rPr>
          <w:sz w:val="24"/>
          <w:szCs w:val="24"/>
        </w:rPr>
        <w:t>Администраторы</w:t>
      </w:r>
      <w:r w:rsidRPr="003501C9">
        <w:rPr>
          <w:spacing w:val="1"/>
          <w:sz w:val="24"/>
          <w:szCs w:val="24"/>
        </w:rPr>
        <w:t xml:space="preserve"> </w:t>
      </w:r>
      <w:r w:rsidRPr="003501C9">
        <w:rPr>
          <w:sz w:val="24"/>
          <w:szCs w:val="24"/>
        </w:rPr>
        <w:t>системы</w:t>
      </w:r>
      <w:r w:rsidRPr="003501C9">
        <w:rPr>
          <w:spacing w:val="1"/>
          <w:sz w:val="24"/>
          <w:szCs w:val="24"/>
        </w:rPr>
        <w:t xml:space="preserve"> </w:t>
      </w:r>
      <w:r w:rsidRPr="003501C9">
        <w:rPr>
          <w:sz w:val="24"/>
          <w:szCs w:val="24"/>
        </w:rPr>
        <w:t>должны</w:t>
      </w:r>
      <w:r w:rsidRPr="003501C9">
        <w:rPr>
          <w:spacing w:val="1"/>
          <w:sz w:val="24"/>
          <w:szCs w:val="24"/>
        </w:rPr>
        <w:t xml:space="preserve"> </w:t>
      </w:r>
      <w:r w:rsidRPr="003501C9">
        <w:rPr>
          <w:sz w:val="24"/>
          <w:szCs w:val="24"/>
        </w:rPr>
        <w:t>обладать</w:t>
      </w:r>
      <w:r w:rsidRPr="003501C9">
        <w:rPr>
          <w:spacing w:val="1"/>
          <w:sz w:val="24"/>
          <w:szCs w:val="24"/>
        </w:rPr>
        <w:t xml:space="preserve"> </w:t>
      </w:r>
      <w:r w:rsidRPr="003501C9">
        <w:rPr>
          <w:sz w:val="24"/>
          <w:szCs w:val="24"/>
        </w:rPr>
        <w:t>общими</w:t>
      </w:r>
      <w:r w:rsidRPr="003501C9">
        <w:rPr>
          <w:spacing w:val="1"/>
          <w:sz w:val="24"/>
          <w:szCs w:val="24"/>
        </w:rPr>
        <w:t xml:space="preserve"> </w:t>
      </w:r>
      <w:r w:rsidRPr="003501C9">
        <w:rPr>
          <w:sz w:val="24"/>
          <w:szCs w:val="24"/>
        </w:rPr>
        <w:t>знаниями</w:t>
      </w:r>
      <w:r w:rsidRPr="003501C9">
        <w:rPr>
          <w:spacing w:val="1"/>
          <w:sz w:val="24"/>
          <w:szCs w:val="24"/>
        </w:rPr>
        <w:t xml:space="preserve"> </w:t>
      </w:r>
      <w:r w:rsidRPr="003501C9">
        <w:rPr>
          <w:sz w:val="24"/>
          <w:szCs w:val="24"/>
        </w:rPr>
        <w:t>по</w:t>
      </w:r>
      <w:r w:rsidRPr="003501C9">
        <w:rPr>
          <w:spacing w:val="1"/>
          <w:sz w:val="24"/>
          <w:szCs w:val="24"/>
        </w:rPr>
        <w:t xml:space="preserve"> </w:t>
      </w:r>
      <w:r w:rsidRPr="003501C9">
        <w:rPr>
          <w:sz w:val="24"/>
          <w:szCs w:val="24"/>
        </w:rPr>
        <w:t>работе</w:t>
      </w:r>
      <w:r w:rsidRPr="003501C9">
        <w:rPr>
          <w:spacing w:val="1"/>
          <w:sz w:val="24"/>
          <w:szCs w:val="24"/>
        </w:rPr>
        <w:t xml:space="preserve"> </w:t>
      </w:r>
      <w:r w:rsidRPr="003501C9">
        <w:rPr>
          <w:sz w:val="24"/>
          <w:szCs w:val="24"/>
        </w:rPr>
        <w:t>с</w:t>
      </w:r>
      <w:r w:rsidRPr="003501C9">
        <w:rPr>
          <w:spacing w:val="1"/>
          <w:sz w:val="24"/>
          <w:szCs w:val="24"/>
        </w:rPr>
        <w:t xml:space="preserve"> </w:t>
      </w:r>
      <w:r w:rsidRPr="003501C9">
        <w:rPr>
          <w:sz w:val="24"/>
          <w:szCs w:val="24"/>
        </w:rPr>
        <w:t>корпоративными</w:t>
      </w:r>
      <w:r w:rsidRPr="003501C9">
        <w:rPr>
          <w:spacing w:val="1"/>
          <w:sz w:val="24"/>
          <w:szCs w:val="24"/>
        </w:rPr>
        <w:t xml:space="preserve"> </w:t>
      </w:r>
      <w:r w:rsidRPr="003501C9">
        <w:rPr>
          <w:sz w:val="24"/>
          <w:szCs w:val="24"/>
        </w:rPr>
        <w:t>сервисными</w:t>
      </w:r>
      <w:r w:rsidRPr="003501C9">
        <w:rPr>
          <w:spacing w:val="1"/>
          <w:sz w:val="24"/>
          <w:szCs w:val="24"/>
        </w:rPr>
        <w:t xml:space="preserve"> </w:t>
      </w:r>
      <w:r w:rsidRPr="003501C9">
        <w:rPr>
          <w:sz w:val="24"/>
          <w:szCs w:val="24"/>
        </w:rPr>
        <w:t>шинами,</w:t>
      </w:r>
      <w:r w:rsidRPr="003501C9">
        <w:rPr>
          <w:spacing w:val="1"/>
          <w:sz w:val="24"/>
          <w:szCs w:val="24"/>
        </w:rPr>
        <w:t xml:space="preserve"> </w:t>
      </w:r>
      <w:r w:rsidRPr="003501C9">
        <w:rPr>
          <w:sz w:val="24"/>
          <w:szCs w:val="24"/>
        </w:rPr>
        <w:t>навыками</w:t>
      </w:r>
      <w:r w:rsidRPr="003501C9">
        <w:rPr>
          <w:spacing w:val="61"/>
          <w:sz w:val="24"/>
          <w:szCs w:val="24"/>
        </w:rPr>
        <w:t xml:space="preserve"> </w:t>
      </w:r>
      <w:r w:rsidR="007A26F2" w:rsidRPr="003501C9">
        <w:rPr>
          <w:sz w:val="24"/>
          <w:szCs w:val="24"/>
        </w:rPr>
        <w:t>администрирования</w:t>
      </w:r>
      <w:r w:rsidRPr="003501C9">
        <w:rPr>
          <w:spacing w:val="61"/>
          <w:sz w:val="24"/>
          <w:szCs w:val="24"/>
        </w:rPr>
        <w:t xml:space="preserve"> </w:t>
      </w:r>
      <w:r w:rsidRPr="003501C9">
        <w:rPr>
          <w:sz w:val="24"/>
          <w:szCs w:val="24"/>
        </w:rPr>
        <w:t>операционных</w:t>
      </w:r>
      <w:r w:rsidRPr="003501C9">
        <w:rPr>
          <w:spacing w:val="1"/>
          <w:sz w:val="24"/>
          <w:szCs w:val="24"/>
        </w:rPr>
        <w:t xml:space="preserve"> </w:t>
      </w:r>
      <w:r w:rsidRPr="003501C9">
        <w:rPr>
          <w:sz w:val="24"/>
          <w:szCs w:val="24"/>
        </w:rPr>
        <w:t>систем</w:t>
      </w:r>
      <w:r w:rsidRPr="003501C9">
        <w:rPr>
          <w:spacing w:val="1"/>
          <w:sz w:val="24"/>
          <w:szCs w:val="24"/>
        </w:rPr>
        <w:t xml:space="preserve"> </w:t>
      </w:r>
      <w:r w:rsidRPr="003501C9">
        <w:rPr>
          <w:sz w:val="24"/>
          <w:szCs w:val="24"/>
        </w:rPr>
        <w:t>семейств</w:t>
      </w:r>
      <w:r w:rsidRPr="003501C9">
        <w:rPr>
          <w:spacing w:val="1"/>
          <w:sz w:val="24"/>
          <w:szCs w:val="24"/>
        </w:rPr>
        <w:t xml:space="preserve"> </w:t>
      </w:r>
      <w:r w:rsidRPr="003501C9">
        <w:rPr>
          <w:sz w:val="24"/>
          <w:szCs w:val="24"/>
        </w:rPr>
        <w:t>Linux</w:t>
      </w:r>
      <w:r w:rsidRPr="003501C9">
        <w:rPr>
          <w:spacing w:val="1"/>
          <w:sz w:val="24"/>
          <w:szCs w:val="24"/>
        </w:rPr>
        <w:t xml:space="preserve"> </w:t>
      </w:r>
      <w:r w:rsidRPr="003501C9">
        <w:rPr>
          <w:sz w:val="24"/>
          <w:szCs w:val="24"/>
        </w:rPr>
        <w:t>или</w:t>
      </w:r>
      <w:r w:rsidRPr="003501C9">
        <w:rPr>
          <w:spacing w:val="1"/>
          <w:sz w:val="24"/>
          <w:szCs w:val="24"/>
        </w:rPr>
        <w:t xml:space="preserve"> </w:t>
      </w:r>
      <w:r w:rsidRPr="003501C9">
        <w:rPr>
          <w:sz w:val="24"/>
          <w:szCs w:val="24"/>
        </w:rPr>
        <w:t>Windows,</w:t>
      </w:r>
      <w:r w:rsidRPr="003501C9">
        <w:rPr>
          <w:spacing w:val="1"/>
          <w:sz w:val="24"/>
          <w:szCs w:val="24"/>
        </w:rPr>
        <w:t xml:space="preserve"> </w:t>
      </w:r>
      <w:r w:rsidRPr="003501C9">
        <w:rPr>
          <w:sz w:val="24"/>
          <w:szCs w:val="24"/>
        </w:rPr>
        <w:t>работе</w:t>
      </w:r>
      <w:r w:rsidRPr="003501C9">
        <w:rPr>
          <w:spacing w:val="1"/>
          <w:sz w:val="24"/>
          <w:szCs w:val="24"/>
        </w:rPr>
        <w:t xml:space="preserve"> </w:t>
      </w:r>
      <w:r w:rsidRPr="003501C9">
        <w:rPr>
          <w:sz w:val="24"/>
          <w:szCs w:val="24"/>
        </w:rPr>
        <w:t>с</w:t>
      </w:r>
      <w:r w:rsidRPr="003501C9">
        <w:rPr>
          <w:spacing w:val="1"/>
          <w:sz w:val="24"/>
          <w:szCs w:val="24"/>
        </w:rPr>
        <w:t xml:space="preserve"> </w:t>
      </w:r>
      <w:r w:rsidRPr="003501C9">
        <w:rPr>
          <w:sz w:val="24"/>
          <w:szCs w:val="24"/>
        </w:rPr>
        <w:t>контейнерами</w:t>
      </w:r>
      <w:r w:rsidRPr="003501C9">
        <w:rPr>
          <w:spacing w:val="1"/>
          <w:sz w:val="24"/>
          <w:szCs w:val="24"/>
        </w:rPr>
        <w:t xml:space="preserve"> </w:t>
      </w:r>
      <w:r w:rsidRPr="003501C9">
        <w:rPr>
          <w:sz w:val="24"/>
          <w:szCs w:val="24"/>
        </w:rPr>
        <w:t>платформы</w:t>
      </w:r>
      <w:r w:rsidRPr="003501C9">
        <w:rPr>
          <w:spacing w:val="1"/>
          <w:sz w:val="24"/>
          <w:szCs w:val="24"/>
        </w:rPr>
        <w:t xml:space="preserve"> </w:t>
      </w:r>
      <w:r w:rsidRPr="003501C9">
        <w:rPr>
          <w:sz w:val="24"/>
          <w:szCs w:val="24"/>
        </w:rPr>
        <w:t>виртуализации</w:t>
      </w:r>
      <w:r w:rsidRPr="003501C9">
        <w:rPr>
          <w:spacing w:val="1"/>
          <w:sz w:val="24"/>
          <w:szCs w:val="24"/>
        </w:rPr>
        <w:t xml:space="preserve"> </w:t>
      </w:r>
      <w:r w:rsidRPr="003501C9">
        <w:rPr>
          <w:sz w:val="24"/>
          <w:szCs w:val="24"/>
        </w:rPr>
        <w:t>Docker.</w:t>
      </w:r>
    </w:p>
    <w:p w14:paraId="2DE40F1F" w14:textId="4C1D814E" w:rsidR="003501C9" w:rsidRPr="003501C9" w:rsidRDefault="003501C9" w:rsidP="003501C9">
      <w:pPr>
        <w:spacing w:before="120" w:line="288" w:lineRule="auto"/>
        <w:ind w:left="115" w:right="102" w:firstLine="720"/>
        <w:jc w:val="both"/>
        <w:rPr>
          <w:sz w:val="24"/>
          <w:szCs w:val="24"/>
        </w:rPr>
      </w:pPr>
      <w:r w:rsidRPr="003501C9">
        <w:rPr>
          <w:sz w:val="24"/>
          <w:szCs w:val="24"/>
        </w:rPr>
        <w:t>Для</w:t>
      </w:r>
      <w:r w:rsidRPr="003501C9">
        <w:rPr>
          <w:spacing w:val="1"/>
          <w:sz w:val="24"/>
          <w:szCs w:val="24"/>
        </w:rPr>
        <w:t xml:space="preserve"> </w:t>
      </w:r>
      <w:r w:rsidRPr="003501C9">
        <w:rPr>
          <w:sz w:val="24"/>
          <w:szCs w:val="24"/>
        </w:rPr>
        <w:t>работы</w:t>
      </w:r>
      <w:r w:rsidRPr="003501C9">
        <w:rPr>
          <w:spacing w:val="1"/>
          <w:sz w:val="24"/>
          <w:szCs w:val="24"/>
        </w:rPr>
        <w:t xml:space="preserve"> </w:t>
      </w:r>
      <w:r w:rsidR="007A26F2">
        <w:rPr>
          <w:spacing w:val="1"/>
          <w:sz w:val="24"/>
          <w:szCs w:val="24"/>
        </w:rPr>
        <w:t xml:space="preserve">достаточно 2 (двух) штатных </w:t>
      </w:r>
      <w:r w:rsidRPr="003501C9">
        <w:rPr>
          <w:sz w:val="24"/>
          <w:szCs w:val="24"/>
        </w:rPr>
        <w:t>администратор</w:t>
      </w:r>
      <w:r w:rsidR="007A26F2">
        <w:rPr>
          <w:sz w:val="24"/>
          <w:szCs w:val="24"/>
        </w:rPr>
        <w:t>ов</w:t>
      </w:r>
      <w:r w:rsidRPr="003501C9">
        <w:rPr>
          <w:spacing w:val="1"/>
          <w:sz w:val="24"/>
          <w:szCs w:val="24"/>
        </w:rPr>
        <w:t xml:space="preserve"> </w:t>
      </w:r>
      <w:r w:rsidRPr="003501C9">
        <w:rPr>
          <w:sz w:val="24"/>
          <w:szCs w:val="24"/>
        </w:rPr>
        <w:t>системы</w:t>
      </w:r>
      <w:r w:rsidR="007A26F2">
        <w:rPr>
          <w:sz w:val="24"/>
          <w:szCs w:val="24"/>
        </w:rPr>
        <w:t>, которые должны</w:t>
      </w:r>
      <w:r w:rsidRPr="003501C9">
        <w:rPr>
          <w:spacing w:val="1"/>
          <w:sz w:val="24"/>
          <w:szCs w:val="24"/>
        </w:rPr>
        <w:t xml:space="preserve"> </w:t>
      </w:r>
      <w:r w:rsidRPr="003501C9">
        <w:rPr>
          <w:sz w:val="24"/>
          <w:szCs w:val="24"/>
        </w:rPr>
        <w:t>пройти</w:t>
      </w:r>
      <w:r w:rsidRPr="003501C9">
        <w:rPr>
          <w:spacing w:val="1"/>
          <w:sz w:val="24"/>
          <w:szCs w:val="24"/>
        </w:rPr>
        <w:t xml:space="preserve"> </w:t>
      </w:r>
      <w:r w:rsidRPr="003501C9">
        <w:rPr>
          <w:sz w:val="24"/>
          <w:szCs w:val="24"/>
        </w:rPr>
        <w:t>обучение,</w:t>
      </w:r>
      <w:r w:rsidRPr="003501C9">
        <w:rPr>
          <w:spacing w:val="1"/>
          <w:sz w:val="24"/>
          <w:szCs w:val="24"/>
        </w:rPr>
        <w:t xml:space="preserve"> </w:t>
      </w:r>
      <w:r w:rsidRPr="003501C9">
        <w:rPr>
          <w:sz w:val="24"/>
          <w:szCs w:val="24"/>
        </w:rPr>
        <w:t>предоставляемое</w:t>
      </w:r>
      <w:r w:rsidRPr="003501C9">
        <w:rPr>
          <w:spacing w:val="1"/>
          <w:sz w:val="24"/>
          <w:szCs w:val="24"/>
        </w:rPr>
        <w:t xml:space="preserve"> </w:t>
      </w:r>
      <w:r w:rsidRPr="003501C9">
        <w:rPr>
          <w:sz w:val="24"/>
          <w:szCs w:val="24"/>
        </w:rPr>
        <w:t>разработчиком системы при выполнении этапа пуско-наладки платформы, а также изучить</w:t>
      </w:r>
      <w:r w:rsidRPr="003501C9">
        <w:rPr>
          <w:spacing w:val="1"/>
          <w:sz w:val="24"/>
          <w:szCs w:val="24"/>
        </w:rPr>
        <w:t xml:space="preserve"> </w:t>
      </w:r>
      <w:r w:rsidRPr="003501C9">
        <w:rPr>
          <w:sz w:val="24"/>
          <w:szCs w:val="24"/>
        </w:rPr>
        <w:t>следующую</w:t>
      </w:r>
      <w:r w:rsidRPr="003501C9">
        <w:rPr>
          <w:spacing w:val="-1"/>
          <w:sz w:val="24"/>
          <w:szCs w:val="24"/>
        </w:rPr>
        <w:t xml:space="preserve"> </w:t>
      </w:r>
      <w:r w:rsidRPr="003501C9">
        <w:rPr>
          <w:sz w:val="24"/>
          <w:szCs w:val="24"/>
        </w:rPr>
        <w:t>документацию:</w:t>
      </w:r>
    </w:p>
    <w:p w14:paraId="2124DC60" w14:textId="140A3B97" w:rsidR="003501C9" w:rsidRPr="003501C9" w:rsidRDefault="003501C9" w:rsidP="003501C9">
      <w:pPr>
        <w:numPr>
          <w:ilvl w:val="0"/>
          <w:numId w:val="9"/>
        </w:numPr>
        <w:tabs>
          <w:tab w:val="left" w:pos="1192"/>
        </w:tabs>
        <w:spacing w:before="122"/>
        <w:ind w:left="1191"/>
        <w:rPr>
          <w:sz w:val="24"/>
        </w:rPr>
      </w:pPr>
      <w:r w:rsidRPr="003501C9">
        <w:rPr>
          <w:sz w:val="24"/>
        </w:rPr>
        <w:t>Руководство</w:t>
      </w:r>
      <w:r w:rsidRPr="003501C9">
        <w:rPr>
          <w:spacing w:val="-1"/>
          <w:sz w:val="24"/>
        </w:rPr>
        <w:t xml:space="preserve"> </w:t>
      </w:r>
      <w:r w:rsidRPr="003501C9">
        <w:rPr>
          <w:sz w:val="24"/>
        </w:rPr>
        <w:t>по</w:t>
      </w:r>
      <w:r w:rsidRPr="003501C9">
        <w:rPr>
          <w:spacing w:val="-5"/>
          <w:sz w:val="24"/>
        </w:rPr>
        <w:t xml:space="preserve"> </w:t>
      </w:r>
      <w:r w:rsidRPr="003501C9">
        <w:rPr>
          <w:sz w:val="24"/>
        </w:rPr>
        <w:t>развертыванию</w:t>
      </w:r>
      <w:r w:rsidRPr="003501C9">
        <w:rPr>
          <w:spacing w:val="-2"/>
          <w:sz w:val="24"/>
        </w:rPr>
        <w:t xml:space="preserve"> </w:t>
      </w:r>
      <w:r w:rsidRPr="003501C9">
        <w:rPr>
          <w:sz w:val="24"/>
        </w:rPr>
        <w:t>и</w:t>
      </w:r>
      <w:r w:rsidRPr="003501C9">
        <w:rPr>
          <w:spacing w:val="-4"/>
          <w:sz w:val="24"/>
        </w:rPr>
        <w:t xml:space="preserve"> </w:t>
      </w:r>
      <w:r w:rsidRPr="003501C9">
        <w:rPr>
          <w:sz w:val="24"/>
        </w:rPr>
        <w:t>настройке;</w:t>
      </w:r>
    </w:p>
    <w:p w14:paraId="1E2706A0" w14:textId="679CC859" w:rsidR="003501C9" w:rsidRPr="003501C9" w:rsidRDefault="003501C9" w:rsidP="003501C9">
      <w:pPr>
        <w:numPr>
          <w:ilvl w:val="0"/>
          <w:numId w:val="9"/>
        </w:numPr>
        <w:tabs>
          <w:tab w:val="left" w:pos="1192"/>
        </w:tabs>
        <w:spacing w:before="56"/>
        <w:ind w:left="1191"/>
        <w:rPr>
          <w:sz w:val="24"/>
        </w:rPr>
      </w:pPr>
      <w:r w:rsidRPr="003501C9">
        <w:rPr>
          <w:sz w:val="24"/>
        </w:rPr>
        <w:t>Руководство</w:t>
      </w:r>
      <w:r w:rsidRPr="003501C9">
        <w:rPr>
          <w:spacing w:val="-2"/>
          <w:sz w:val="24"/>
        </w:rPr>
        <w:t xml:space="preserve"> </w:t>
      </w:r>
      <w:r w:rsidRPr="003501C9">
        <w:rPr>
          <w:sz w:val="24"/>
        </w:rPr>
        <w:t>по</w:t>
      </w:r>
      <w:r w:rsidRPr="003501C9">
        <w:rPr>
          <w:spacing w:val="-1"/>
          <w:sz w:val="24"/>
        </w:rPr>
        <w:t xml:space="preserve"> </w:t>
      </w:r>
      <w:r w:rsidRPr="003501C9">
        <w:rPr>
          <w:sz w:val="24"/>
        </w:rPr>
        <w:t>доработке;</w:t>
      </w:r>
    </w:p>
    <w:p w14:paraId="5A35E0FF" w14:textId="77777777" w:rsidR="003501C9" w:rsidRPr="003501C9" w:rsidRDefault="003501C9" w:rsidP="003501C9">
      <w:pPr>
        <w:numPr>
          <w:ilvl w:val="0"/>
          <w:numId w:val="9"/>
        </w:numPr>
        <w:tabs>
          <w:tab w:val="left" w:pos="1192"/>
        </w:tabs>
        <w:spacing w:before="52"/>
        <w:ind w:left="1191"/>
        <w:rPr>
          <w:sz w:val="24"/>
        </w:rPr>
      </w:pPr>
      <w:r w:rsidRPr="003501C9">
        <w:rPr>
          <w:sz w:val="24"/>
        </w:rPr>
        <w:t>документация</w:t>
      </w:r>
      <w:r w:rsidRPr="003501C9">
        <w:rPr>
          <w:spacing w:val="-2"/>
          <w:sz w:val="24"/>
        </w:rPr>
        <w:t xml:space="preserve"> </w:t>
      </w:r>
      <w:r w:rsidRPr="003501C9">
        <w:rPr>
          <w:sz w:val="24"/>
        </w:rPr>
        <w:t>по</w:t>
      </w:r>
      <w:r w:rsidRPr="003501C9">
        <w:rPr>
          <w:spacing w:val="-7"/>
          <w:sz w:val="24"/>
        </w:rPr>
        <w:t xml:space="preserve"> </w:t>
      </w:r>
      <w:r w:rsidRPr="003501C9">
        <w:rPr>
          <w:sz w:val="24"/>
        </w:rPr>
        <w:t>платформе</w:t>
      </w:r>
      <w:r w:rsidRPr="003501C9">
        <w:rPr>
          <w:spacing w:val="-3"/>
          <w:sz w:val="24"/>
        </w:rPr>
        <w:t xml:space="preserve"> </w:t>
      </w:r>
      <w:r w:rsidRPr="003501C9">
        <w:rPr>
          <w:sz w:val="24"/>
        </w:rPr>
        <w:t>виртуализации</w:t>
      </w:r>
      <w:r w:rsidRPr="003501C9">
        <w:rPr>
          <w:spacing w:val="-1"/>
          <w:sz w:val="24"/>
        </w:rPr>
        <w:t xml:space="preserve"> </w:t>
      </w:r>
      <w:r w:rsidRPr="003501C9">
        <w:rPr>
          <w:sz w:val="24"/>
        </w:rPr>
        <w:t>Docker (https://docs.docker.com/).</w:t>
      </w:r>
    </w:p>
    <w:p w14:paraId="60DB66C9" w14:textId="77777777" w:rsidR="003501C9" w:rsidRDefault="003501C9" w:rsidP="003501C9">
      <w:pPr>
        <w:tabs>
          <w:tab w:val="left" w:pos="1532"/>
        </w:tabs>
        <w:spacing w:line="288" w:lineRule="auto"/>
        <w:ind w:right="99"/>
      </w:pPr>
    </w:p>
    <w:p w14:paraId="6402385A" w14:textId="5C032427" w:rsidR="007A26F2" w:rsidRDefault="007A26F2">
      <w:r>
        <w:br w:type="page"/>
      </w:r>
    </w:p>
    <w:p w14:paraId="007ABD2F" w14:textId="77777777" w:rsidR="007A26F2" w:rsidRDefault="007A26F2" w:rsidP="003501C9">
      <w:pPr>
        <w:tabs>
          <w:tab w:val="left" w:pos="1532"/>
        </w:tabs>
        <w:spacing w:line="288" w:lineRule="auto"/>
        <w:ind w:right="99"/>
      </w:pPr>
    </w:p>
    <w:p w14:paraId="5EEB0F18" w14:textId="77777777" w:rsidR="007A26F2" w:rsidRDefault="007A26F2" w:rsidP="003501C9">
      <w:pPr>
        <w:tabs>
          <w:tab w:val="left" w:pos="1532"/>
        </w:tabs>
        <w:spacing w:line="288" w:lineRule="auto"/>
        <w:ind w:right="99"/>
      </w:pPr>
    </w:p>
    <w:p w14:paraId="25FC4A58" w14:textId="77777777" w:rsidR="007A26F2" w:rsidRDefault="007A26F2" w:rsidP="003501C9">
      <w:pPr>
        <w:tabs>
          <w:tab w:val="left" w:pos="1532"/>
        </w:tabs>
        <w:spacing w:line="288" w:lineRule="auto"/>
        <w:ind w:right="99"/>
      </w:pPr>
    </w:p>
    <w:p w14:paraId="180EEB28" w14:textId="77777777" w:rsidR="007A26F2" w:rsidRDefault="007A26F2" w:rsidP="003501C9">
      <w:pPr>
        <w:tabs>
          <w:tab w:val="left" w:pos="1532"/>
        </w:tabs>
        <w:spacing w:line="288" w:lineRule="auto"/>
        <w:ind w:right="99"/>
      </w:pPr>
    </w:p>
    <w:p w14:paraId="74E37B1A" w14:textId="77777777" w:rsidR="007A26F2" w:rsidRDefault="007A26F2" w:rsidP="003501C9">
      <w:pPr>
        <w:tabs>
          <w:tab w:val="left" w:pos="1532"/>
        </w:tabs>
        <w:spacing w:line="288" w:lineRule="auto"/>
        <w:ind w:right="99"/>
      </w:pPr>
    </w:p>
    <w:p w14:paraId="7558EE30" w14:textId="5529D835" w:rsidR="007A26F2" w:rsidRPr="007A26F2" w:rsidRDefault="007A26F2" w:rsidP="007A26F2">
      <w:pPr>
        <w:pStyle w:val="a6"/>
        <w:numPr>
          <w:ilvl w:val="0"/>
          <w:numId w:val="17"/>
        </w:numPr>
        <w:tabs>
          <w:tab w:val="left" w:pos="1532"/>
        </w:tabs>
        <w:spacing w:line="288" w:lineRule="auto"/>
        <w:ind w:right="99"/>
        <w:rPr>
          <w:b/>
          <w:bCs/>
          <w:sz w:val="32"/>
          <w:szCs w:val="32"/>
        </w:rPr>
      </w:pPr>
      <w:r w:rsidRPr="007A26F2">
        <w:rPr>
          <w:b/>
          <w:bCs/>
          <w:sz w:val="32"/>
          <w:szCs w:val="32"/>
        </w:rPr>
        <w:t>Прайс-лист на продукты и услуги для России</w:t>
      </w:r>
      <w:r w:rsidRPr="007A26F2">
        <w:rPr>
          <w:b/>
          <w:bCs/>
          <w:sz w:val="32"/>
          <w:szCs w:val="32"/>
        </w:rPr>
        <w:tab/>
      </w:r>
      <w:r w:rsidRPr="007A26F2">
        <w:rPr>
          <w:b/>
          <w:bCs/>
          <w:sz w:val="32"/>
          <w:szCs w:val="32"/>
        </w:rPr>
        <w:tab/>
      </w:r>
      <w:r w:rsidRPr="007A26F2">
        <w:rPr>
          <w:b/>
          <w:bCs/>
          <w:sz w:val="32"/>
          <w:szCs w:val="32"/>
        </w:rPr>
        <w:tab/>
      </w:r>
      <w:r w:rsidRPr="007A26F2">
        <w:rPr>
          <w:b/>
          <w:bCs/>
          <w:sz w:val="32"/>
          <w:szCs w:val="32"/>
        </w:rPr>
        <w:tab/>
      </w:r>
    </w:p>
    <w:p w14:paraId="6FB69821" w14:textId="77777777" w:rsidR="007A26F2" w:rsidRPr="007A26F2" w:rsidRDefault="007A26F2" w:rsidP="007A26F2">
      <w:pPr>
        <w:tabs>
          <w:tab w:val="left" w:pos="1532"/>
        </w:tabs>
        <w:spacing w:line="288" w:lineRule="auto"/>
        <w:ind w:right="99"/>
        <w:rPr>
          <w:b/>
          <w:bCs/>
          <w:sz w:val="32"/>
          <w:szCs w:val="32"/>
        </w:rPr>
      </w:pPr>
      <w:r w:rsidRPr="007A26F2">
        <w:rPr>
          <w:b/>
          <w:bCs/>
          <w:sz w:val="32"/>
          <w:szCs w:val="32"/>
        </w:rPr>
        <w:tab/>
      </w:r>
      <w:r w:rsidRPr="007A26F2">
        <w:rPr>
          <w:b/>
          <w:bCs/>
          <w:sz w:val="32"/>
          <w:szCs w:val="32"/>
        </w:rPr>
        <w:tab/>
      </w:r>
      <w:r w:rsidRPr="007A26F2">
        <w:rPr>
          <w:b/>
          <w:bCs/>
          <w:sz w:val="32"/>
          <w:szCs w:val="32"/>
        </w:rPr>
        <w:tab/>
      </w:r>
      <w:r w:rsidRPr="007A26F2">
        <w:rPr>
          <w:b/>
          <w:bCs/>
          <w:sz w:val="32"/>
          <w:szCs w:val="32"/>
        </w:rPr>
        <w:tab/>
      </w:r>
    </w:p>
    <w:p w14:paraId="7B025374" w14:textId="6405DE31" w:rsidR="007A26F2" w:rsidRDefault="007A26F2" w:rsidP="007A26F2">
      <w:pPr>
        <w:tabs>
          <w:tab w:val="left" w:pos="1532"/>
        </w:tabs>
        <w:spacing w:line="288" w:lineRule="auto"/>
        <w:ind w:right="99"/>
      </w:pPr>
      <w:r>
        <w:t>Действителен на 202</w:t>
      </w:r>
      <w:r w:rsidR="002C2F4D">
        <w:rPr>
          <w:lang w:val="en-US"/>
        </w:rPr>
        <w:t>3</w:t>
      </w:r>
      <w:r>
        <w:t xml:space="preserve"> г.</w:t>
      </w:r>
    </w:p>
    <w:p w14:paraId="30A18887" w14:textId="77777777" w:rsidR="007A26F2" w:rsidRDefault="007A26F2" w:rsidP="007A26F2">
      <w:pPr>
        <w:tabs>
          <w:tab w:val="left" w:pos="1532"/>
        </w:tabs>
        <w:spacing w:line="288" w:lineRule="auto"/>
        <w:ind w:right="99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452"/>
        <w:gridCol w:w="1354"/>
        <w:gridCol w:w="2812"/>
      </w:tblGrid>
      <w:tr w:rsidR="007A26F2" w:rsidRPr="007A26F2" w14:paraId="6F15AE8B" w14:textId="77777777" w:rsidTr="007A26F2">
        <w:trPr>
          <w:trHeight w:val="290"/>
        </w:trPr>
        <w:tc>
          <w:tcPr>
            <w:tcW w:w="4452" w:type="dxa"/>
            <w:noWrap/>
            <w:hideMark/>
          </w:tcPr>
          <w:p w14:paraId="3E786DFF" w14:textId="77777777" w:rsidR="007A26F2" w:rsidRPr="007A26F2" w:rsidRDefault="007A26F2" w:rsidP="007A26F2">
            <w:pPr>
              <w:tabs>
                <w:tab w:val="left" w:pos="1532"/>
              </w:tabs>
              <w:spacing w:line="288" w:lineRule="auto"/>
              <w:ind w:right="99"/>
              <w:rPr>
                <w:b/>
                <w:bCs/>
              </w:rPr>
            </w:pPr>
            <w:r w:rsidRPr="007A26F2">
              <w:rPr>
                <w:b/>
                <w:bCs/>
              </w:rPr>
              <w:t>Наименование программного обеспечения</w:t>
            </w:r>
          </w:p>
        </w:tc>
        <w:tc>
          <w:tcPr>
            <w:tcW w:w="1354" w:type="dxa"/>
            <w:noWrap/>
            <w:hideMark/>
          </w:tcPr>
          <w:p w14:paraId="2D209B2A" w14:textId="77777777" w:rsidR="007A26F2" w:rsidRPr="007A26F2" w:rsidRDefault="007A26F2" w:rsidP="007A26F2">
            <w:pPr>
              <w:tabs>
                <w:tab w:val="left" w:pos="1532"/>
              </w:tabs>
              <w:spacing w:line="288" w:lineRule="auto"/>
              <w:ind w:right="99"/>
              <w:rPr>
                <w:b/>
                <w:bCs/>
              </w:rPr>
            </w:pPr>
            <w:r w:rsidRPr="007A26F2">
              <w:rPr>
                <w:b/>
                <w:bCs/>
              </w:rPr>
              <w:t>Цена, руб.</w:t>
            </w:r>
          </w:p>
        </w:tc>
        <w:tc>
          <w:tcPr>
            <w:tcW w:w="2812" w:type="dxa"/>
            <w:noWrap/>
            <w:hideMark/>
          </w:tcPr>
          <w:p w14:paraId="56ED77B1" w14:textId="3A00BCDC" w:rsidR="007A26F2" w:rsidRPr="007A26F2" w:rsidRDefault="007A26F2" w:rsidP="007A26F2">
            <w:pPr>
              <w:tabs>
                <w:tab w:val="left" w:pos="1532"/>
              </w:tabs>
              <w:spacing w:line="288" w:lineRule="auto"/>
              <w:ind w:right="99"/>
              <w:rPr>
                <w:b/>
                <w:bCs/>
              </w:rPr>
            </w:pPr>
            <w:r w:rsidRPr="007A26F2">
              <w:rPr>
                <w:b/>
                <w:bCs/>
              </w:rPr>
              <w:t>Примечание</w:t>
            </w:r>
            <w:r>
              <w:rPr>
                <w:b/>
                <w:bCs/>
              </w:rPr>
              <w:t>*</w:t>
            </w:r>
          </w:p>
        </w:tc>
      </w:tr>
      <w:tr w:rsidR="007A26F2" w:rsidRPr="007A26F2" w14:paraId="694FAE48" w14:textId="77777777" w:rsidTr="007A26F2">
        <w:trPr>
          <w:trHeight w:val="580"/>
        </w:trPr>
        <w:tc>
          <w:tcPr>
            <w:tcW w:w="4452" w:type="dxa"/>
            <w:noWrap/>
            <w:hideMark/>
          </w:tcPr>
          <w:p w14:paraId="47B167B1" w14:textId="3129D428" w:rsidR="007A26F2" w:rsidRPr="007A26F2" w:rsidRDefault="002C2F4D" w:rsidP="007A26F2">
            <w:pPr>
              <w:tabs>
                <w:tab w:val="left" w:pos="1532"/>
              </w:tabs>
              <w:spacing w:line="288" w:lineRule="auto"/>
              <w:ind w:right="99"/>
            </w:pPr>
            <w:r w:rsidRPr="002C2F4D">
              <w:t>Roc Integration</w:t>
            </w:r>
          </w:p>
        </w:tc>
        <w:tc>
          <w:tcPr>
            <w:tcW w:w="1354" w:type="dxa"/>
            <w:noWrap/>
            <w:hideMark/>
          </w:tcPr>
          <w:p w14:paraId="7BE3C18C" w14:textId="77777777" w:rsidR="007A26F2" w:rsidRPr="007A26F2" w:rsidRDefault="007A26F2" w:rsidP="007A26F2">
            <w:pPr>
              <w:tabs>
                <w:tab w:val="left" w:pos="1532"/>
              </w:tabs>
              <w:spacing w:line="288" w:lineRule="auto"/>
              <w:ind w:right="99"/>
            </w:pPr>
            <w:r w:rsidRPr="007A26F2">
              <w:t>По запросу</w:t>
            </w:r>
          </w:p>
        </w:tc>
        <w:tc>
          <w:tcPr>
            <w:tcW w:w="2812" w:type="dxa"/>
            <w:hideMark/>
          </w:tcPr>
          <w:p w14:paraId="6B85064D" w14:textId="77777777" w:rsidR="007A26F2" w:rsidRPr="007A26F2" w:rsidRDefault="007A26F2" w:rsidP="007A26F2">
            <w:pPr>
              <w:tabs>
                <w:tab w:val="left" w:pos="1532"/>
              </w:tabs>
              <w:spacing w:line="288" w:lineRule="auto"/>
              <w:ind w:right="99"/>
            </w:pPr>
            <w:r w:rsidRPr="007A26F2">
              <w:t>Стоимость решения рассчитывается индивидуально</w:t>
            </w:r>
          </w:p>
        </w:tc>
      </w:tr>
    </w:tbl>
    <w:p w14:paraId="4AF70B05" w14:textId="2348884C" w:rsidR="007A26F2" w:rsidRDefault="007A26F2" w:rsidP="007A26F2">
      <w:pPr>
        <w:tabs>
          <w:tab w:val="left" w:pos="1532"/>
        </w:tabs>
        <w:spacing w:line="288" w:lineRule="auto"/>
        <w:ind w:right="99"/>
      </w:pPr>
      <w:r>
        <w:tab/>
      </w:r>
      <w:r>
        <w:tab/>
      </w:r>
      <w:r>
        <w:tab/>
      </w:r>
      <w:r>
        <w:tab/>
      </w:r>
    </w:p>
    <w:p w14:paraId="495E96F4" w14:textId="77777777" w:rsidR="007A26F2" w:rsidRDefault="007A26F2" w:rsidP="007A26F2">
      <w:pPr>
        <w:tabs>
          <w:tab w:val="left" w:pos="1532"/>
        </w:tabs>
        <w:spacing w:line="288" w:lineRule="auto"/>
        <w:ind w:right="99"/>
      </w:pPr>
      <w:r>
        <w:tab/>
      </w:r>
      <w:r>
        <w:tab/>
      </w:r>
      <w:r>
        <w:tab/>
      </w:r>
      <w:r>
        <w:tab/>
      </w:r>
    </w:p>
    <w:p w14:paraId="2DE17090" w14:textId="1B8AE1AF" w:rsidR="007A26F2" w:rsidRDefault="007A26F2" w:rsidP="007A26F2">
      <w:pPr>
        <w:tabs>
          <w:tab w:val="left" w:pos="1532"/>
        </w:tabs>
        <w:spacing w:line="288" w:lineRule="auto"/>
        <w:ind w:right="9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CA80055" w14:textId="77777777" w:rsidR="007A26F2" w:rsidRDefault="007A26F2" w:rsidP="007A26F2">
      <w:pPr>
        <w:tabs>
          <w:tab w:val="left" w:pos="1532"/>
        </w:tabs>
        <w:spacing w:line="288" w:lineRule="auto"/>
        <w:ind w:right="99"/>
      </w:pPr>
      <w:r>
        <w:t>1.</w:t>
      </w:r>
      <w:r>
        <w:tab/>
        <w:t>Прайс-лист не является публичной офертой. Указанное программное обеспечение предоставляется конечному пользователю путем заклюения Лицензионного договора (ст. 1235 ГК РФ), согласно пп.1 п.1 ст.1236 ГК РФ в виде права использования (простая (неисключительная) лицензия), в объеме, устанавливаемом ст.1280 ГК РФ.</w:t>
      </w:r>
      <w:r>
        <w:tab/>
      </w:r>
      <w:r>
        <w:tab/>
      </w:r>
      <w:r>
        <w:tab/>
      </w:r>
    </w:p>
    <w:p w14:paraId="7F8EE506" w14:textId="14218351" w:rsidR="007A26F2" w:rsidRDefault="007A26F2" w:rsidP="007A26F2">
      <w:pPr>
        <w:tabs>
          <w:tab w:val="left" w:pos="1532"/>
        </w:tabs>
        <w:spacing w:line="288" w:lineRule="auto"/>
        <w:ind w:right="99"/>
        <w:sectPr w:rsidR="007A26F2">
          <w:headerReference w:type="default" r:id="rId29"/>
          <w:pgSz w:w="11900" w:h="16840"/>
          <w:pgMar w:top="1040" w:right="740" w:bottom="280" w:left="1300" w:header="718" w:footer="0" w:gutter="0"/>
          <w:cols w:space="720"/>
        </w:sectPr>
      </w:pPr>
      <w:r>
        <w:t>2.</w:t>
      </w:r>
      <w:r>
        <w:tab/>
        <w:t>Цены указаны в российских рублях, действуют для расчетов на территории РФ. НДС не облагается на основании пп.26, п.2, ст.149 Налогового кодекса РФ</w:t>
      </w:r>
      <w:r>
        <w:tab/>
      </w:r>
      <w:r>
        <w:tab/>
      </w:r>
      <w:r>
        <w:tab/>
      </w:r>
    </w:p>
    <w:p w14:paraId="4438D366" w14:textId="77777777" w:rsidR="00852A18" w:rsidRDefault="00852A18">
      <w:pPr>
        <w:pStyle w:val="a4"/>
        <w:rPr>
          <w:sz w:val="20"/>
        </w:rPr>
      </w:pPr>
    </w:p>
    <w:p w14:paraId="5312CFD0" w14:textId="77777777" w:rsidR="00852A18" w:rsidRDefault="00852A18">
      <w:pPr>
        <w:pStyle w:val="a4"/>
        <w:spacing w:before="2"/>
        <w:rPr>
          <w:sz w:val="21"/>
        </w:rPr>
      </w:pPr>
    </w:p>
    <w:p w14:paraId="13BB3DA6" w14:textId="77777777" w:rsidR="00852A18" w:rsidRDefault="00E61342">
      <w:pPr>
        <w:pStyle w:val="1"/>
        <w:ind w:left="836" w:firstLine="0"/>
      </w:pPr>
      <w:bookmarkStart w:id="30" w:name="_TOC_250000"/>
      <w:r>
        <w:t>Перечень</w:t>
      </w:r>
      <w:r>
        <w:rPr>
          <w:spacing w:val="-15"/>
        </w:rPr>
        <w:t xml:space="preserve"> </w:t>
      </w:r>
      <w:r>
        <w:t>условных</w:t>
      </w:r>
      <w:r>
        <w:rPr>
          <w:spacing w:val="-12"/>
        </w:rPr>
        <w:t xml:space="preserve"> </w:t>
      </w:r>
      <w:r>
        <w:t>обозначений,</w:t>
      </w:r>
      <w:r>
        <w:rPr>
          <w:spacing w:val="-12"/>
        </w:rPr>
        <w:t xml:space="preserve"> </w:t>
      </w:r>
      <w:r>
        <w:t>терминов</w:t>
      </w:r>
      <w:r>
        <w:rPr>
          <w:spacing w:val="-13"/>
        </w:rPr>
        <w:t xml:space="preserve"> </w:t>
      </w:r>
      <w:r>
        <w:t>и</w:t>
      </w:r>
      <w:r>
        <w:rPr>
          <w:spacing w:val="-7"/>
        </w:rPr>
        <w:t xml:space="preserve"> </w:t>
      </w:r>
      <w:bookmarkEnd w:id="30"/>
      <w:r>
        <w:t>сокращений</w:t>
      </w:r>
    </w:p>
    <w:p w14:paraId="1138D00A" w14:textId="77777777" w:rsidR="00852A18" w:rsidRDefault="00852A18">
      <w:pPr>
        <w:pStyle w:val="a4"/>
        <w:spacing w:before="9"/>
        <w:rPr>
          <w:b/>
          <w:sz w:val="40"/>
        </w:rPr>
      </w:pPr>
    </w:p>
    <w:p w14:paraId="4B91D517" w14:textId="04BEFCE4" w:rsidR="00852A18" w:rsidRPr="002C2F4D" w:rsidRDefault="00E61342">
      <w:pPr>
        <w:tabs>
          <w:tab w:val="left" w:pos="2659"/>
        </w:tabs>
        <w:spacing w:before="1"/>
        <w:ind w:left="130"/>
      </w:pPr>
      <w:r>
        <w:t>Платформа</w:t>
      </w:r>
      <w:r w:rsidRPr="002C2F4D">
        <w:tab/>
        <w:t>−</w:t>
      </w:r>
      <w:r w:rsidRPr="002C2F4D">
        <w:rPr>
          <w:spacing w:val="14"/>
        </w:rPr>
        <w:t xml:space="preserve"> </w:t>
      </w:r>
      <w:r w:rsidR="002C2F4D" w:rsidRPr="002C2F4D">
        <w:rPr>
          <w:lang w:val="en-US"/>
        </w:rPr>
        <w:t>Roc</w:t>
      </w:r>
      <w:r w:rsidR="002C2F4D" w:rsidRPr="002C2F4D">
        <w:t xml:space="preserve"> </w:t>
      </w:r>
      <w:r w:rsidR="002C2F4D" w:rsidRPr="002C2F4D">
        <w:rPr>
          <w:lang w:val="en-US"/>
        </w:rPr>
        <w:t>Integration</w:t>
      </w:r>
      <w:r w:rsidRPr="002C2F4D">
        <w:t>,</w:t>
      </w:r>
      <w:r w:rsidRPr="002C2F4D">
        <w:rPr>
          <w:spacing w:val="-1"/>
        </w:rPr>
        <w:t xml:space="preserve"> </w:t>
      </w:r>
      <w:r>
        <w:t>платформа</w:t>
      </w:r>
      <w:r w:rsidRPr="002C2F4D">
        <w:rPr>
          <w:spacing w:val="-1"/>
        </w:rPr>
        <w:t xml:space="preserve"> </w:t>
      </w:r>
      <w:r>
        <w:t>интеграции</w:t>
      </w:r>
      <w:r w:rsidRPr="002C2F4D">
        <w:rPr>
          <w:spacing w:val="-2"/>
        </w:rPr>
        <w:t xml:space="preserve"> </w:t>
      </w:r>
    </w:p>
    <w:p w14:paraId="34A8BBCE" w14:textId="77777777" w:rsidR="00852A18" w:rsidRDefault="00E61342">
      <w:pPr>
        <w:tabs>
          <w:tab w:val="left" w:pos="2659"/>
        </w:tabs>
        <w:spacing w:before="131"/>
        <w:ind w:left="130"/>
      </w:pPr>
      <w:r>
        <w:t>Docker</w:t>
      </w:r>
      <w:r>
        <w:tab/>
        <w:t>−</w:t>
      </w:r>
      <w:r>
        <w:rPr>
          <w:spacing w:val="9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виртуализации</w:t>
      </w:r>
      <w:r>
        <w:rPr>
          <w:spacing w:val="-4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операционной</w:t>
      </w:r>
      <w:r>
        <w:rPr>
          <w:spacing w:val="2"/>
        </w:rPr>
        <w:t xml:space="preserve"> </w:t>
      </w:r>
      <w:r>
        <w:t>системы</w:t>
      </w:r>
    </w:p>
    <w:p w14:paraId="4839AF9E" w14:textId="77777777" w:rsidR="00852A18" w:rsidRDefault="00852A18">
      <w:pPr>
        <w:sectPr w:rsidR="00852A18">
          <w:pgSz w:w="11900" w:h="16840"/>
          <w:pgMar w:top="1040" w:right="740" w:bottom="280" w:left="1300" w:header="718" w:footer="0" w:gutter="0"/>
          <w:cols w:space="720"/>
        </w:sectPr>
      </w:pPr>
    </w:p>
    <w:p w14:paraId="68131BCF" w14:textId="77777777" w:rsidR="00852A18" w:rsidRDefault="00E61342">
      <w:pPr>
        <w:spacing w:before="131" w:line="290" w:lineRule="auto"/>
        <w:ind w:left="130" w:right="135"/>
      </w:pPr>
      <w:r>
        <w:t>Коннектор входящих</w:t>
      </w:r>
      <w:r>
        <w:rPr>
          <w:spacing w:val="-52"/>
        </w:rPr>
        <w:t xml:space="preserve"> </w:t>
      </w:r>
      <w:r>
        <w:t>соединений</w:t>
      </w:r>
    </w:p>
    <w:p w14:paraId="401EC51E" w14:textId="77777777" w:rsidR="00852A18" w:rsidRDefault="00852A18">
      <w:pPr>
        <w:pStyle w:val="a4"/>
      </w:pPr>
    </w:p>
    <w:p w14:paraId="777CDF78" w14:textId="77777777" w:rsidR="00852A18" w:rsidRDefault="00852A18">
      <w:pPr>
        <w:pStyle w:val="a4"/>
      </w:pPr>
    </w:p>
    <w:p w14:paraId="0C95FB0E" w14:textId="77777777" w:rsidR="00852A18" w:rsidRDefault="00852A18">
      <w:pPr>
        <w:pStyle w:val="a4"/>
      </w:pPr>
    </w:p>
    <w:p w14:paraId="70CCF052" w14:textId="77777777" w:rsidR="00852A18" w:rsidRDefault="00852A18">
      <w:pPr>
        <w:pStyle w:val="a4"/>
      </w:pPr>
    </w:p>
    <w:p w14:paraId="012C6863" w14:textId="77777777" w:rsidR="00852A18" w:rsidRDefault="00E61342">
      <w:pPr>
        <w:spacing w:before="184" w:line="290" w:lineRule="auto"/>
        <w:ind w:left="130" w:right="24"/>
      </w:pPr>
      <w:r>
        <w:t>Коннектор исходящих</w:t>
      </w:r>
      <w:r>
        <w:rPr>
          <w:spacing w:val="-52"/>
        </w:rPr>
        <w:t xml:space="preserve"> </w:t>
      </w:r>
      <w:r>
        <w:t>соединений</w:t>
      </w:r>
    </w:p>
    <w:p w14:paraId="1FAD5557" w14:textId="77777777" w:rsidR="00852A18" w:rsidRDefault="00852A18">
      <w:pPr>
        <w:pStyle w:val="a4"/>
      </w:pPr>
    </w:p>
    <w:p w14:paraId="57AFA6FF" w14:textId="77777777" w:rsidR="00852A18" w:rsidRDefault="00852A18">
      <w:pPr>
        <w:pStyle w:val="a4"/>
      </w:pPr>
    </w:p>
    <w:p w14:paraId="08A6796B" w14:textId="77777777" w:rsidR="00852A18" w:rsidRDefault="00852A18">
      <w:pPr>
        <w:pStyle w:val="a4"/>
      </w:pPr>
    </w:p>
    <w:p w14:paraId="758CA189" w14:textId="77777777" w:rsidR="00852A18" w:rsidRDefault="00852A18">
      <w:pPr>
        <w:pStyle w:val="a4"/>
      </w:pPr>
    </w:p>
    <w:p w14:paraId="2F1DF04B" w14:textId="77777777" w:rsidR="00852A18" w:rsidRDefault="00E61342">
      <w:pPr>
        <w:spacing w:before="185" w:line="290" w:lineRule="auto"/>
        <w:ind w:left="130" w:right="534"/>
      </w:pPr>
      <w:r>
        <w:rPr>
          <w:spacing w:val="-1"/>
        </w:rPr>
        <w:t xml:space="preserve">Поток </w:t>
      </w:r>
      <w:r>
        <w:t>обработки</w:t>
      </w:r>
      <w:r>
        <w:rPr>
          <w:spacing w:val="-52"/>
        </w:rPr>
        <w:t xml:space="preserve"> </w:t>
      </w:r>
      <w:r>
        <w:t>обращений</w:t>
      </w:r>
    </w:p>
    <w:p w14:paraId="2A9839E6" w14:textId="77777777" w:rsidR="00852A18" w:rsidRDefault="00E61342">
      <w:pPr>
        <w:spacing w:before="131" w:line="288" w:lineRule="auto"/>
        <w:ind w:left="379" w:right="443" w:hanging="250"/>
      </w:pPr>
      <w:r>
        <w:br w:type="column"/>
      </w:r>
      <w:r>
        <w:t>−</w:t>
      </w:r>
      <w:r>
        <w:rPr>
          <w:spacing w:val="15"/>
        </w:rPr>
        <w:t xml:space="preserve"> </w:t>
      </w:r>
      <w:r>
        <w:t>компонент</w:t>
      </w:r>
      <w:r>
        <w:rPr>
          <w:spacing w:val="-4"/>
        </w:rPr>
        <w:t xml:space="preserve"> </w:t>
      </w:r>
      <w:r>
        <w:t>платформы,</w:t>
      </w:r>
      <w:r>
        <w:rPr>
          <w:spacing w:val="-1"/>
        </w:rPr>
        <w:t xml:space="preserve"> </w:t>
      </w:r>
      <w:r>
        <w:t>получает</w:t>
      </w:r>
      <w:r>
        <w:rPr>
          <w:spacing w:val="2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 источника, преобразовывает обращения в транспортные</w:t>
      </w:r>
      <w:r>
        <w:rPr>
          <w:spacing w:val="1"/>
        </w:rPr>
        <w:t xml:space="preserve"> </w:t>
      </w:r>
      <w:r>
        <w:t>сообщения и отправляет в поток обработки обращений, при наличии</w:t>
      </w:r>
      <w:r>
        <w:rPr>
          <w:spacing w:val="-52"/>
        </w:rPr>
        <w:t xml:space="preserve"> </w:t>
      </w:r>
      <w:r>
        <w:t>ответа преобразовывает его из транспортного сообщения в протокол</w:t>
      </w:r>
      <w:r>
        <w:rPr>
          <w:spacing w:val="-52"/>
        </w:rPr>
        <w:t xml:space="preserve"> </w:t>
      </w:r>
      <w:r>
        <w:t>взаимодействия с информационной системой и возвращает ответ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3"/>
        </w:rPr>
        <w:t xml:space="preserve"> </w:t>
      </w:r>
      <w:r>
        <w:t>системе источнику</w:t>
      </w:r>
    </w:p>
    <w:p w14:paraId="2CF1FF6D" w14:textId="77777777" w:rsidR="00852A18" w:rsidRDefault="00E61342">
      <w:pPr>
        <w:spacing w:before="79" w:line="288" w:lineRule="auto"/>
        <w:ind w:left="379" w:right="182" w:hanging="250"/>
      </w:pPr>
      <w:r>
        <w:t>−</w:t>
      </w:r>
      <w:r>
        <w:rPr>
          <w:spacing w:val="13"/>
        </w:rPr>
        <w:t xml:space="preserve"> </w:t>
      </w:r>
      <w:r>
        <w:t>компонент</w:t>
      </w:r>
      <w:r>
        <w:rPr>
          <w:spacing w:val="-4"/>
        </w:rPr>
        <w:t xml:space="preserve"> </w:t>
      </w:r>
      <w:r>
        <w:t>платформы,</w:t>
      </w:r>
      <w:r>
        <w:rPr>
          <w:spacing w:val="-1"/>
        </w:rPr>
        <w:t xml:space="preserve"> </w:t>
      </w:r>
      <w:r>
        <w:t>получает транспортные</w:t>
      </w:r>
      <w:r>
        <w:rPr>
          <w:spacing w:val="-1"/>
        </w:rPr>
        <w:t xml:space="preserve"> </w:t>
      </w:r>
      <w:r>
        <w:t>сообщения от</w:t>
      </w:r>
      <w:r>
        <w:rPr>
          <w:spacing w:val="-3"/>
        </w:rPr>
        <w:t xml:space="preserve"> </w:t>
      </w:r>
      <w:r>
        <w:t>потока</w:t>
      </w:r>
      <w:r>
        <w:rPr>
          <w:spacing w:val="1"/>
        </w:rPr>
        <w:t xml:space="preserve"> </w:t>
      </w:r>
      <w:r>
        <w:t>обработки обращений, преобразовывает их из транспортного</w:t>
      </w:r>
      <w:r>
        <w:rPr>
          <w:spacing w:val="1"/>
        </w:rPr>
        <w:t xml:space="preserve"> </w:t>
      </w:r>
      <w:r>
        <w:t>сообщения в протокол взаимодействия с информационной системой</w:t>
      </w:r>
      <w:r>
        <w:rPr>
          <w:spacing w:val="1"/>
        </w:rPr>
        <w:t xml:space="preserve"> </w:t>
      </w:r>
      <w:r>
        <w:t>получателем и производит взаимодействие с информационной</w:t>
      </w:r>
      <w:r>
        <w:rPr>
          <w:spacing w:val="1"/>
        </w:rPr>
        <w:t xml:space="preserve"> </w:t>
      </w:r>
      <w:r>
        <w:t>системой, в случае наличия ответа преобразовывает его в транспортное</w:t>
      </w:r>
      <w:r>
        <w:rPr>
          <w:spacing w:val="-52"/>
        </w:rPr>
        <w:t xml:space="preserve"> </w:t>
      </w:r>
      <w:r>
        <w:t>сообщение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отправляет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поток</w:t>
      </w:r>
      <w:r>
        <w:rPr>
          <w:spacing w:val="-4"/>
        </w:rPr>
        <w:t xml:space="preserve"> </w:t>
      </w:r>
      <w:r>
        <w:t>обработки</w:t>
      </w:r>
      <w:r>
        <w:rPr>
          <w:spacing w:val="3"/>
        </w:rPr>
        <w:t xml:space="preserve"> </w:t>
      </w:r>
      <w:r>
        <w:t>ответов</w:t>
      </w:r>
    </w:p>
    <w:p w14:paraId="5AE0CE64" w14:textId="77777777" w:rsidR="00852A18" w:rsidRDefault="00E61342">
      <w:pPr>
        <w:spacing w:before="79" w:line="288" w:lineRule="auto"/>
        <w:ind w:left="379" w:right="150" w:hanging="250"/>
      </w:pPr>
      <w:r>
        <w:t>−</w:t>
      </w:r>
      <w:r>
        <w:rPr>
          <w:spacing w:val="1"/>
        </w:rPr>
        <w:t xml:space="preserve"> </w:t>
      </w:r>
      <w:r>
        <w:t>компонент платформы, получает от коннектора входящих соединений</w:t>
      </w:r>
      <w:r>
        <w:rPr>
          <w:spacing w:val="1"/>
        </w:rPr>
        <w:t xml:space="preserve"> </w:t>
      </w:r>
      <w:r>
        <w:t>транспортное сообщение с данными обращения, получает у интерфейса</w:t>
      </w:r>
      <w:r>
        <w:rPr>
          <w:spacing w:val="-52"/>
        </w:rPr>
        <w:t xml:space="preserve"> </w:t>
      </w:r>
      <w:r>
        <w:t>администратора платформы по протоколу SOAP правила по</w:t>
      </w:r>
      <w:r>
        <w:rPr>
          <w:spacing w:val="1"/>
        </w:rPr>
        <w:t xml:space="preserve"> </w:t>
      </w:r>
      <w:r>
        <w:t>маршрутизации валидации, трансформации, после чего производит</w:t>
      </w:r>
      <w:r>
        <w:rPr>
          <w:spacing w:val="1"/>
        </w:rPr>
        <w:t xml:space="preserve"> </w:t>
      </w:r>
      <w:r>
        <w:t>операции маршрутизации, валидации и трансформации обращения и</w:t>
      </w:r>
      <w:r>
        <w:rPr>
          <w:spacing w:val="1"/>
        </w:rPr>
        <w:t xml:space="preserve"> </w:t>
      </w:r>
      <w:r>
        <w:t>отправляет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коннектор</w:t>
      </w:r>
      <w:r>
        <w:rPr>
          <w:spacing w:val="-3"/>
        </w:rPr>
        <w:t xml:space="preserve"> </w:t>
      </w:r>
      <w:r>
        <w:t>исходящих</w:t>
      </w:r>
      <w:r>
        <w:rPr>
          <w:spacing w:val="2"/>
        </w:rPr>
        <w:t xml:space="preserve"> </w:t>
      </w:r>
      <w:r>
        <w:t>соединений</w:t>
      </w:r>
    </w:p>
    <w:p w14:paraId="7D5AAB57" w14:textId="77777777" w:rsidR="00852A18" w:rsidRDefault="00852A18">
      <w:pPr>
        <w:spacing w:line="288" w:lineRule="auto"/>
        <w:sectPr w:rsidR="00852A18">
          <w:type w:val="continuous"/>
          <w:pgSz w:w="11900" w:h="16840"/>
          <w:pgMar w:top="1600" w:right="740" w:bottom="280" w:left="1300" w:header="720" w:footer="720" w:gutter="0"/>
          <w:cols w:num="2" w:space="720" w:equalWidth="0">
            <w:col w:w="2288" w:space="242"/>
            <w:col w:w="7330"/>
          </w:cols>
        </w:sectPr>
      </w:pPr>
    </w:p>
    <w:p w14:paraId="1A6C20B8" w14:textId="77777777" w:rsidR="00852A18" w:rsidRDefault="00E61342">
      <w:pPr>
        <w:tabs>
          <w:tab w:val="left" w:pos="2659"/>
        </w:tabs>
        <w:spacing w:before="80" w:line="290" w:lineRule="auto"/>
        <w:ind w:left="2909" w:right="311" w:hanging="2780"/>
      </w:pPr>
      <w:r>
        <w:t>SOAP</w:t>
      </w:r>
      <w:r>
        <w:tab/>
        <w:t>−</w:t>
      </w:r>
      <w:r>
        <w:rPr>
          <w:spacing w:val="1"/>
        </w:rPr>
        <w:t xml:space="preserve"> </w:t>
      </w:r>
      <w:r>
        <w:t>Simple Object Access Protocol – протокол обмена структурированными</w:t>
      </w:r>
      <w:r>
        <w:rPr>
          <w:spacing w:val="-52"/>
        </w:rPr>
        <w:t xml:space="preserve"> </w:t>
      </w:r>
      <w:r>
        <w:t>сообщениями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распределённой</w:t>
      </w:r>
      <w:r>
        <w:rPr>
          <w:spacing w:val="-2"/>
        </w:rPr>
        <w:t xml:space="preserve"> </w:t>
      </w:r>
      <w:r>
        <w:t>вычислительной</w:t>
      </w:r>
      <w:r>
        <w:rPr>
          <w:spacing w:val="3"/>
        </w:rPr>
        <w:t xml:space="preserve"> </w:t>
      </w:r>
      <w:r>
        <w:t>среде</w:t>
      </w:r>
    </w:p>
    <w:p w14:paraId="412FECEA" w14:textId="77777777" w:rsidR="00852A18" w:rsidRDefault="00852A18">
      <w:pPr>
        <w:spacing w:line="290" w:lineRule="auto"/>
        <w:sectPr w:rsidR="00852A18">
          <w:type w:val="continuous"/>
          <w:pgSz w:w="11900" w:h="16840"/>
          <w:pgMar w:top="1600" w:right="740" w:bottom="280" w:left="1300" w:header="720" w:footer="720" w:gutter="0"/>
          <w:cols w:space="720"/>
        </w:sectPr>
      </w:pPr>
    </w:p>
    <w:p w14:paraId="66A09E14" w14:textId="77777777" w:rsidR="00852A18" w:rsidRDefault="00E61342">
      <w:pPr>
        <w:spacing w:before="79" w:line="288" w:lineRule="auto"/>
        <w:ind w:left="130" w:right="23"/>
      </w:pPr>
      <w:r>
        <w:rPr>
          <w:spacing w:val="-1"/>
        </w:rPr>
        <w:t xml:space="preserve">Поток </w:t>
      </w:r>
      <w:r>
        <w:t>обработки</w:t>
      </w:r>
      <w:r>
        <w:rPr>
          <w:spacing w:val="-52"/>
        </w:rPr>
        <w:t xml:space="preserve"> </w:t>
      </w:r>
      <w:r>
        <w:t>ответов</w:t>
      </w:r>
    </w:p>
    <w:p w14:paraId="3ADD53A3" w14:textId="77777777" w:rsidR="00852A18" w:rsidRDefault="00852A18">
      <w:pPr>
        <w:pStyle w:val="a4"/>
      </w:pPr>
    </w:p>
    <w:p w14:paraId="57DE5D0B" w14:textId="77777777" w:rsidR="00852A18" w:rsidRDefault="00852A18">
      <w:pPr>
        <w:pStyle w:val="a4"/>
        <w:spacing w:before="5"/>
        <w:rPr>
          <w:sz w:val="35"/>
        </w:rPr>
      </w:pPr>
    </w:p>
    <w:p w14:paraId="08A45E1E" w14:textId="77777777" w:rsidR="00852A18" w:rsidRDefault="00E61342">
      <w:pPr>
        <w:spacing w:line="290" w:lineRule="auto"/>
        <w:ind w:left="130" w:right="319"/>
      </w:pPr>
      <w:r>
        <w:t>Транспортная</w:t>
      </w:r>
      <w:r>
        <w:rPr>
          <w:spacing w:val="-52"/>
        </w:rPr>
        <w:t xml:space="preserve"> </w:t>
      </w:r>
      <w:r>
        <w:t>подсистема</w:t>
      </w:r>
    </w:p>
    <w:p w14:paraId="24BB66B0" w14:textId="77777777" w:rsidR="00852A18" w:rsidRDefault="00E61342">
      <w:pPr>
        <w:spacing w:before="79" w:line="288" w:lineRule="auto"/>
        <w:ind w:left="379" w:right="182" w:hanging="250"/>
      </w:pPr>
      <w:r>
        <w:br w:type="column"/>
      </w:r>
      <w:r>
        <w:t>−</w:t>
      </w:r>
      <w:r>
        <w:rPr>
          <w:spacing w:val="1"/>
        </w:rPr>
        <w:t xml:space="preserve"> </w:t>
      </w:r>
      <w:r>
        <w:t>компонент платформы, получает от коннектора исходящих соединений</w:t>
      </w:r>
      <w:r>
        <w:rPr>
          <w:spacing w:val="-52"/>
        </w:rPr>
        <w:t xml:space="preserve"> </w:t>
      </w:r>
      <w:r>
        <w:t>транспортное сообщение с данными ответа, производит операции</w:t>
      </w:r>
      <w:r>
        <w:rPr>
          <w:spacing w:val="1"/>
        </w:rPr>
        <w:t xml:space="preserve"> </w:t>
      </w:r>
      <w:r>
        <w:t>валидации и трансформации ответа и отправляет его в коннектор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соединений</w:t>
      </w:r>
    </w:p>
    <w:p w14:paraId="445F33D8" w14:textId="77777777" w:rsidR="00852A18" w:rsidRDefault="00E61342">
      <w:pPr>
        <w:spacing w:before="77" w:line="288" w:lineRule="auto"/>
        <w:ind w:left="379" w:right="394" w:hanging="250"/>
      </w:pPr>
      <w:r>
        <w:t>−</w:t>
      </w:r>
      <w:r>
        <w:rPr>
          <w:spacing w:val="11"/>
        </w:rPr>
        <w:t xml:space="preserve"> </w:t>
      </w:r>
      <w:r>
        <w:t>компонент</w:t>
      </w:r>
      <w:r>
        <w:rPr>
          <w:spacing w:val="-6"/>
        </w:rPr>
        <w:t xml:space="preserve"> </w:t>
      </w:r>
      <w:r>
        <w:t>платформы,</w:t>
      </w:r>
      <w:r>
        <w:rPr>
          <w:spacing w:val="-2"/>
        </w:rPr>
        <w:t xml:space="preserve"> </w:t>
      </w:r>
      <w:r>
        <w:t>менеджер очередей,</w:t>
      </w:r>
      <w:r>
        <w:rPr>
          <w:spacing w:val="2"/>
        </w:rPr>
        <w:t xml:space="preserve"> </w:t>
      </w:r>
      <w:r>
        <w:t>обеспечивает надежную</w:t>
      </w:r>
      <w:r>
        <w:rPr>
          <w:spacing w:val="1"/>
        </w:rPr>
        <w:t xml:space="preserve"> </w:t>
      </w:r>
      <w:r>
        <w:t>доставку транспортных сообщений между компонентами платформы</w:t>
      </w:r>
      <w:r>
        <w:rPr>
          <w:spacing w:val="-52"/>
        </w:rPr>
        <w:t xml:space="preserve"> </w:t>
      </w:r>
      <w:r>
        <w:t>интеграции</w:t>
      </w:r>
    </w:p>
    <w:p w14:paraId="1354D15E" w14:textId="77777777" w:rsidR="00852A18" w:rsidRDefault="00852A18">
      <w:pPr>
        <w:spacing w:line="288" w:lineRule="auto"/>
        <w:sectPr w:rsidR="00852A18">
          <w:type w:val="continuous"/>
          <w:pgSz w:w="11900" w:h="16840"/>
          <w:pgMar w:top="1600" w:right="740" w:bottom="280" w:left="1300" w:header="720" w:footer="720" w:gutter="0"/>
          <w:cols w:num="2" w:space="720" w:equalWidth="0">
            <w:col w:w="1777" w:space="753"/>
            <w:col w:w="7330"/>
          </w:cols>
        </w:sectPr>
      </w:pPr>
    </w:p>
    <w:p w14:paraId="37F0CC34" w14:textId="77777777" w:rsidR="00852A18" w:rsidRDefault="00E61342">
      <w:pPr>
        <w:tabs>
          <w:tab w:val="left" w:pos="2659"/>
        </w:tabs>
        <w:spacing w:before="82"/>
        <w:ind w:left="130"/>
      </w:pPr>
      <w:r>
        <w:t>Менеджер</w:t>
      </w:r>
      <w:r>
        <w:rPr>
          <w:spacing w:val="-2"/>
        </w:rPr>
        <w:t xml:space="preserve"> </w:t>
      </w:r>
      <w:r>
        <w:t>очередей</w:t>
      </w:r>
      <w:r>
        <w:tab/>
        <w:t>−</w:t>
      </w:r>
      <w:r>
        <w:rPr>
          <w:spacing w:val="6"/>
        </w:rPr>
        <w:t xml:space="preserve"> </w:t>
      </w:r>
      <w:r>
        <w:t>программный компонент,</w:t>
      </w:r>
      <w:r>
        <w:rPr>
          <w:spacing w:val="-4"/>
        </w:rPr>
        <w:t xml:space="preserve"> </w:t>
      </w:r>
      <w:r>
        <w:t>предоставляющий</w:t>
      </w:r>
      <w:r>
        <w:rPr>
          <w:spacing w:val="-1"/>
        </w:rPr>
        <w:t xml:space="preserve"> </w:t>
      </w:r>
      <w:r>
        <w:t>сервисы</w:t>
      </w:r>
      <w:r>
        <w:rPr>
          <w:spacing w:val="-1"/>
        </w:rPr>
        <w:t xml:space="preserve"> </w:t>
      </w:r>
      <w:r>
        <w:t>очередей</w:t>
      </w:r>
    </w:p>
    <w:p w14:paraId="2BD6C48D" w14:textId="77777777" w:rsidR="00852A18" w:rsidRDefault="00E61342">
      <w:pPr>
        <w:spacing w:before="50"/>
        <w:ind w:left="2909"/>
      </w:pPr>
      <w:r>
        <w:t>сообщений посредством</w:t>
      </w:r>
      <w:r>
        <w:rPr>
          <w:spacing w:val="-2"/>
        </w:rPr>
        <w:t xml:space="preserve"> </w:t>
      </w:r>
      <w:r>
        <w:t>API</w:t>
      </w:r>
    </w:p>
    <w:p w14:paraId="693F3102" w14:textId="77777777" w:rsidR="00852A18" w:rsidRDefault="00E61342">
      <w:pPr>
        <w:tabs>
          <w:tab w:val="left" w:pos="2659"/>
        </w:tabs>
        <w:spacing w:before="131" w:line="288" w:lineRule="auto"/>
        <w:ind w:left="2909" w:right="792" w:hanging="2780"/>
      </w:pPr>
      <w:r>
        <w:t>API</w:t>
      </w:r>
      <w:r>
        <w:tab/>
        <w:t>−</w:t>
      </w:r>
      <w:r>
        <w:rPr>
          <w:spacing w:val="11"/>
        </w:rPr>
        <w:t xml:space="preserve"> </w:t>
      </w:r>
      <w:r>
        <w:t>набор</w:t>
      </w:r>
      <w:r>
        <w:rPr>
          <w:spacing w:val="-1"/>
        </w:rPr>
        <w:t xml:space="preserve"> </w:t>
      </w:r>
      <w:r>
        <w:t>готовых классов,</w:t>
      </w:r>
      <w:r>
        <w:rPr>
          <w:spacing w:val="-3"/>
        </w:rPr>
        <w:t xml:space="preserve"> </w:t>
      </w:r>
      <w:r>
        <w:t>процедур,</w:t>
      </w:r>
      <w:r>
        <w:rPr>
          <w:spacing w:val="-2"/>
        </w:rPr>
        <w:t xml:space="preserve"> </w:t>
      </w:r>
      <w:r>
        <w:t>функций,</w:t>
      </w:r>
      <w:r>
        <w:rPr>
          <w:spacing w:val="2"/>
        </w:rPr>
        <w:t xml:space="preserve"> </w:t>
      </w:r>
      <w:r>
        <w:t>структур и</w:t>
      </w:r>
      <w:r>
        <w:rPr>
          <w:spacing w:val="-4"/>
        </w:rPr>
        <w:t xml:space="preserve"> </w:t>
      </w:r>
      <w:r>
        <w:t>констант,</w:t>
      </w:r>
      <w:r>
        <w:rPr>
          <w:spacing w:val="-52"/>
        </w:rPr>
        <w:t xml:space="preserve"> </w:t>
      </w:r>
      <w:r>
        <w:t>предоставляемых приложением для использования во внешних</w:t>
      </w:r>
      <w:r>
        <w:rPr>
          <w:spacing w:val="1"/>
        </w:rPr>
        <w:t xml:space="preserve"> </w:t>
      </w:r>
      <w:r>
        <w:t>программных</w:t>
      </w:r>
      <w:r>
        <w:rPr>
          <w:spacing w:val="-4"/>
        </w:rPr>
        <w:t xml:space="preserve"> </w:t>
      </w:r>
      <w:r>
        <w:t>продуктах</w:t>
      </w:r>
    </w:p>
    <w:p w14:paraId="3848071F" w14:textId="77777777" w:rsidR="00852A18" w:rsidRDefault="00E61342">
      <w:pPr>
        <w:tabs>
          <w:tab w:val="left" w:pos="2659"/>
        </w:tabs>
        <w:spacing w:before="78"/>
        <w:ind w:left="130"/>
      </w:pPr>
      <w:r>
        <w:t>Очередь</w:t>
      </w:r>
      <w:r>
        <w:tab/>
        <w:t>−</w:t>
      </w:r>
      <w:r>
        <w:rPr>
          <w:spacing w:val="11"/>
        </w:rPr>
        <w:t xml:space="preserve"> </w:t>
      </w:r>
      <w:r>
        <w:t>именованное</w:t>
      </w:r>
      <w:r>
        <w:rPr>
          <w:spacing w:val="-3"/>
        </w:rPr>
        <w:t xml:space="preserve"> </w:t>
      </w:r>
      <w:r>
        <w:t>хранилище</w:t>
      </w:r>
      <w:r>
        <w:rPr>
          <w:spacing w:val="-2"/>
        </w:rPr>
        <w:t xml:space="preserve"> </w:t>
      </w:r>
      <w:r>
        <w:t>сообщений,</w:t>
      </w:r>
      <w:r>
        <w:rPr>
          <w:spacing w:val="-2"/>
        </w:rPr>
        <w:t xml:space="preserve"> </w:t>
      </w:r>
      <w:r>
        <w:t>управляемое</w:t>
      </w:r>
      <w:r>
        <w:rPr>
          <w:spacing w:val="-8"/>
        </w:rPr>
        <w:t xml:space="preserve"> </w:t>
      </w:r>
      <w:r>
        <w:t>посредством</w:t>
      </w:r>
    </w:p>
    <w:p w14:paraId="3E461198" w14:textId="77777777" w:rsidR="00852A18" w:rsidRDefault="00E61342">
      <w:pPr>
        <w:spacing w:before="54"/>
        <w:ind w:left="2909"/>
      </w:pPr>
      <w:r>
        <w:t>менеджера</w:t>
      </w:r>
      <w:r>
        <w:rPr>
          <w:spacing w:val="-5"/>
        </w:rPr>
        <w:t xml:space="preserve"> </w:t>
      </w:r>
      <w:r>
        <w:t>очередей</w:t>
      </w:r>
    </w:p>
    <w:p w14:paraId="211DCC30" w14:textId="77777777" w:rsidR="00852A18" w:rsidRDefault="00852A18">
      <w:pPr>
        <w:sectPr w:rsidR="00852A18">
          <w:type w:val="continuous"/>
          <w:pgSz w:w="11900" w:h="16840"/>
          <w:pgMar w:top="1600" w:right="740" w:bottom="280" w:left="1300" w:header="720" w:footer="720" w:gutter="0"/>
          <w:cols w:space="720"/>
        </w:sectPr>
      </w:pPr>
    </w:p>
    <w:p w14:paraId="0F2F0A5C" w14:textId="77777777" w:rsidR="00852A18" w:rsidRDefault="00E61342">
      <w:pPr>
        <w:spacing w:before="126" w:line="290" w:lineRule="auto"/>
        <w:ind w:left="130" w:right="26"/>
      </w:pPr>
      <w:r>
        <w:t>Транспортное</w:t>
      </w:r>
      <w:r>
        <w:rPr>
          <w:spacing w:val="-52"/>
        </w:rPr>
        <w:t xml:space="preserve"> </w:t>
      </w:r>
      <w:r>
        <w:t>сообщение</w:t>
      </w:r>
    </w:p>
    <w:p w14:paraId="1AAD1263" w14:textId="77777777" w:rsidR="00852A18" w:rsidRDefault="00E61342">
      <w:pPr>
        <w:spacing w:before="126" w:line="290" w:lineRule="auto"/>
        <w:ind w:left="379" w:right="182" w:hanging="250"/>
      </w:pPr>
      <w:r>
        <w:br w:type="column"/>
      </w:r>
      <w:r>
        <w:t>−</w:t>
      </w:r>
      <w:r>
        <w:rPr>
          <w:spacing w:val="1"/>
        </w:rPr>
        <w:t xml:space="preserve"> </w:t>
      </w:r>
      <w:r>
        <w:t>совокупность элементов информации, оформленных в соответствии с</w:t>
      </w:r>
      <w:r>
        <w:rPr>
          <w:spacing w:val="-52"/>
        </w:rPr>
        <w:t xml:space="preserve"> </w:t>
      </w:r>
      <w:r>
        <w:t>требованиями</w:t>
      </w:r>
      <w:r>
        <w:rPr>
          <w:spacing w:val="3"/>
        </w:rPr>
        <w:t xml:space="preserve"> </w:t>
      </w:r>
      <w:r>
        <w:t>транспортного</w:t>
      </w:r>
      <w:r>
        <w:rPr>
          <w:spacing w:val="-3"/>
        </w:rPr>
        <w:t xml:space="preserve"> </w:t>
      </w:r>
      <w:r>
        <w:t>протокола.</w:t>
      </w:r>
    </w:p>
    <w:p w14:paraId="7CA724D2" w14:textId="77777777" w:rsidR="00852A18" w:rsidRDefault="00852A18">
      <w:pPr>
        <w:spacing w:line="290" w:lineRule="auto"/>
        <w:sectPr w:rsidR="00852A18">
          <w:type w:val="continuous"/>
          <w:pgSz w:w="11900" w:h="16840"/>
          <w:pgMar w:top="1600" w:right="740" w:bottom="280" w:left="1300" w:header="720" w:footer="720" w:gutter="0"/>
          <w:cols w:num="2" w:space="720" w:equalWidth="0">
            <w:col w:w="1493" w:space="1037"/>
            <w:col w:w="7330"/>
          </w:cols>
        </w:sectPr>
      </w:pPr>
    </w:p>
    <w:p w14:paraId="333C89B8" w14:textId="77777777" w:rsidR="00852A18" w:rsidRDefault="00E61342">
      <w:pPr>
        <w:tabs>
          <w:tab w:val="left" w:pos="2659"/>
        </w:tabs>
        <w:spacing w:before="79" w:line="288" w:lineRule="auto"/>
        <w:ind w:left="2909" w:right="758" w:hanging="2780"/>
      </w:pPr>
      <w:r>
        <w:t>JMS</w:t>
      </w:r>
      <w:r>
        <w:tab/>
        <w:t>−</w:t>
      </w:r>
      <w:r>
        <w:rPr>
          <w:spacing w:val="1"/>
        </w:rPr>
        <w:t xml:space="preserve"> </w:t>
      </w:r>
      <w:r>
        <w:t>Java Message Service, стандарт промежуточного ПО для рассылки</w:t>
      </w:r>
      <w:r>
        <w:rPr>
          <w:spacing w:val="-52"/>
        </w:rPr>
        <w:t xml:space="preserve"> </w:t>
      </w:r>
      <w:r>
        <w:t>сообщений.</w:t>
      </w:r>
      <w:r>
        <w:rPr>
          <w:spacing w:val="4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версия</w:t>
      </w:r>
      <w:r>
        <w:rPr>
          <w:spacing w:val="1"/>
        </w:rPr>
        <w:t xml:space="preserve"> </w:t>
      </w:r>
      <w:r>
        <w:t>2.0.</w:t>
      </w:r>
    </w:p>
    <w:p w14:paraId="347C3462" w14:textId="77777777" w:rsidR="00852A18" w:rsidRDefault="00E61342">
      <w:pPr>
        <w:tabs>
          <w:tab w:val="left" w:pos="2659"/>
        </w:tabs>
        <w:spacing w:before="80"/>
        <w:ind w:left="130"/>
      </w:pPr>
      <w:r>
        <w:t>Тип</w:t>
      </w:r>
      <w:r>
        <w:rPr>
          <w:spacing w:val="-2"/>
        </w:rPr>
        <w:t xml:space="preserve"> </w:t>
      </w:r>
      <w:r>
        <w:t>сообщения</w:t>
      </w:r>
      <w:r>
        <w:tab/>
        <w:t>−</w:t>
      </w:r>
      <w:r>
        <w:rPr>
          <w:spacing w:val="12"/>
        </w:rPr>
        <w:t xml:space="preserve"> </w:t>
      </w:r>
      <w:r>
        <w:t>обязательный</w:t>
      </w:r>
      <w:r>
        <w:rPr>
          <w:spacing w:val="1"/>
        </w:rPr>
        <w:t xml:space="preserve"> </w:t>
      </w:r>
      <w:r>
        <w:t>заголовок</w:t>
      </w:r>
      <w:r>
        <w:rPr>
          <w:spacing w:val="-6"/>
        </w:rPr>
        <w:t xml:space="preserve"> </w:t>
      </w:r>
      <w:r>
        <w:t>транспортного сообщения</w:t>
      </w:r>
      <w:r>
        <w:rPr>
          <w:spacing w:val="-10"/>
        </w:rPr>
        <w:t xml:space="preserve"> </w:t>
      </w:r>
      <w:r>
        <w:t>определяющий</w:t>
      </w:r>
    </w:p>
    <w:p w14:paraId="1BF25398" w14:textId="77777777" w:rsidR="00852A18" w:rsidRDefault="00852A18">
      <w:pPr>
        <w:sectPr w:rsidR="00852A18">
          <w:type w:val="continuous"/>
          <w:pgSz w:w="11900" w:h="16840"/>
          <w:pgMar w:top="1600" w:right="740" w:bottom="280" w:left="1300" w:header="720" w:footer="720" w:gutter="0"/>
          <w:cols w:space="720"/>
        </w:sectPr>
      </w:pPr>
    </w:p>
    <w:p w14:paraId="3A7DA657" w14:textId="77777777" w:rsidR="00852A18" w:rsidRDefault="00E61342">
      <w:pPr>
        <w:tabs>
          <w:tab w:val="left" w:pos="2659"/>
        </w:tabs>
        <w:spacing w:before="117" w:line="290" w:lineRule="auto"/>
        <w:ind w:left="2909" w:right="431" w:hanging="2780"/>
      </w:pPr>
      <w:r>
        <w:lastRenderedPageBreak/>
        <w:t>HTTP</w:t>
      </w:r>
      <w:r>
        <w:tab/>
        <w:t>−</w:t>
      </w:r>
      <w:r>
        <w:rPr>
          <w:spacing w:val="1"/>
        </w:rPr>
        <w:t xml:space="preserve"> </w:t>
      </w:r>
      <w:r>
        <w:t>HyperText Transfer Protocol – протокол прикладного уровня передачи</w:t>
      </w:r>
      <w:r>
        <w:rPr>
          <w:spacing w:val="-52"/>
        </w:rPr>
        <w:t xml:space="preserve"> </w:t>
      </w:r>
      <w:r>
        <w:t>данных</w:t>
      </w:r>
    </w:p>
    <w:p w14:paraId="01633352" w14:textId="77777777" w:rsidR="00852A18" w:rsidRDefault="00E61342">
      <w:pPr>
        <w:tabs>
          <w:tab w:val="left" w:pos="2659"/>
        </w:tabs>
        <w:spacing w:before="75"/>
        <w:ind w:left="130"/>
      </w:pPr>
      <w:r>
        <w:t>Валидация</w:t>
      </w:r>
      <w:r>
        <w:tab/>
        <w:t>−</w:t>
      </w:r>
      <w:r>
        <w:rPr>
          <w:spacing w:val="12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проверка</w:t>
      </w:r>
      <w:r>
        <w:rPr>
          <w:spacing w:val="-2"/>
        </w:rPr>
        <w:t xml:space="preserve"> </w:t>
      </w:r>
      <w:r>
        <w:t>соответствия</w:t>
      </w:r>
      <w:r>
        <w:rPr>
          <w:spacing w:val="-1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установленным для</w:t>
      </w:r>
      <w:r>
        <w:rPr>
          <w:spacing w:val="-5"/>
        </w:rPr>
        <w:t xml:space="preserve"> </w:t>
      </w:r>
      <w:r>
        <w:t>него</w:t>
      </w:r>
    </w:p>
    <w:p w14:paraId="55B490DA" w14:textId="77777777" w:rsidR="00852A18" w:rsidRDefault="00E61342">
      <w:pPr>
        <w:spacing w:before="54"/>
        <w:ind w:left="2909"/>
      </w:pPr>
      <w:r>
        <w:t>требованиям</w:t>
      </w:r>
    </w:p>
    <w:p w14:paraId="0B25E0A7" w14:textId="77777777" w:rsidR="00852A18" w:rsidRDefault="00E61342">
      <w:pPr>
        <w:tabs>
          <w:tab w:val="left" w:pos="2659"/>
        </w:tabs>
        <w:spacing w:before="131" w:line="288" w:lineRule="auto"/>
        <w:ind w:left="2909" w:right="246" w:hanging="2780"/>
      </w:pPr>
      <w:r>
        <w:t>Маршрутизация</w:t>
      </w:r>
      <w:r>
        <w:tab/>
        <w:t>−</w:t>
      </w:r>
      <w:r>
        <w:rPr>
          <w:spacing w:val="1"/>
        </w:rPr>
        <w:t xml:space="preserve"> </w:t>
      </w:r>
      <w:r>
        <w:t>процесс определения системы получателя обращения поступившего от</w:t>
      </w:r>
      <w:r>
        <w:rPr>
          <w:spacing w:val="-52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инициатора</w:t>
      </w:r>
    </w:p>
    <w:p w14:paraId="4728235C" w14:textId="77777777" w:rsidR="00852A18" w:rsidRDefault="00E61342">
      <w:pPr>
        <w:tabs>
          <w:tab w:val="left" w:pos="2659"/>
        </w:tabs>
        <w:spacing w:before="79"/>
        <w:ind w:left="130"/>
      </w:pPr>
      <w:r>
        <w:t>Трансформация</w:t>
      </w:r>
      <w:r>
        <w:tab/>
        <w:t>−</w:t>
      </w:r>
      <w:r>
        <w:rPr>
          <w:spacing w:val="13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преобразования</w:t>
      </w:r>
      <w:r>
        <w:rPr>
          <w:spacing w:val="-4"/>
        </w:rPr>
        <w:t xml:space="preserve"> </w:t>
      </w:r>
      <w:r>
        <w:t>обращения,</w:t>
      </w:r>
      <w:r>
        <w:rPr>
          <w:spacing w:val="-1"/>
        </w:rPr>
        <w:t xml:space="preserve"> </w:t>
      </w:r>
      <w:r>
        <w:t>например,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другой</w:t>
      </w:r>
      <w:r>
        <w:rPr>
          <w:spacing w:val="-2"/>
        </w:rPr>
        <w:t xml:space="preserve"> </w:t>
      </w:r>
      <w:r>
        <w:t>формат</w:t>
      </w:r>
    </w:p>
    <w:p w14:paraId="69E15F34" w14:textId="77777777" w:rsidR="00852A18" w:rsidRDefault="00E61342">
      <w:pPr>
        <w:tabs>
          <w:tab w:val="left" w:pos="2659"/>
        </w:tabs>
        <w:spacing w:before="131"/>
        <w:ind w:left="130"/>
      </w:pPr>
      <w:r>
        <w:t>URI</w:t>
      </w:r>
      <w:r>
        <w:tab/>
        <w:t>−</w:t>
      </w:r>
      <w:r>
        <w:rPr>
          <w:spacing w:val="13"/>
        </w:rPr>
        <w:t xml:space="preserve"> </w:t>
      </w:r>
      <w:r>
        <w:t>Uniform</w:t>
      </w:r>
      <w:r>
        <w:rPr>
          <w:spacing w:val="1"/>
        </w:rPr>
        <w:t xml:space="preserve"> </w:t>
      </w:r>
      <w:r>
        <w:t>Resource</w:t>
      </w:r>
      <w:r>
        <w:rPr>
          <w:spacing w:val="-2"/>
        </w:rPr>
        <w:t xml:space="preserve"> </w:t>
      </w:r>
      <w:r>
        <w:t>Identifier —</w:t>
      </w:r>
      <w:r>
        <w:rPr>
          <w:spacing w:val="-4"/>
        </w:rPr>
        <w:t xml:space="preserve"> </w:t>
      </w:r>
      <w:r>
        <w:t>унифицированный</w:t>
      </w:r>
      <w:r>
        <w:rPr>
          <w:spacing w:val="-3"/>
        </w:rPr>
        <w:t xml:space="preserve"> </w:t>
      </w:r>
      <w:r>
        <w:t>(единообразный)</w:t>
      </w:r>
    </w:p>
    <w:p w14:paraId="060E457B" w14:textId="77777777" w:rsidR="00852A18" w:rsidRDefault="00E61342">
      <w:pPr>
        <w:spacing w:before="50"/>
        <w:ind w:left="2909"/>
      </w:pPr>
      <w:r>
        <w:t>идентификатор</w:t>
      </w:r>
      <w:r>
        <w:rPr>
          <w:spacing w:val="-3"/>
        </w:rPr>
        <w:t xml:space="preserve"> </w:t>
      </w:r>
      <w:r>
        <w:t>ресурса</w:t>
      </w:r>
    </w:p>
    <w:sectPr w:rsidR="00852A18">
      <w:pgSz w:w="11900" w:h="16840"/>
      <w:pgMar w:top="1040" w:right="740" w:bottom="280" w:left="1300" w:header="71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4EAFF" w14:textId="77777777" w:rsidR="00FD18A1" w:rsidRDefault="00FD18A1">
      <w:r>
        <w:separator/>
      </w:r>
    </w:p>
  </w:endnote>
  <w:endnote w:type="continuationSeparator" w:id="0">
    <w:p w14:paraId="7B378D1D" w14:textId="77777777" w:rsidR="00FD18A1" w:rsidRDefault="00FD1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12A74" w14:textId="77777777" w:rsidR="00FD18A1" w:rsidRDefault="00FD18A1">
      <w:r>
        <w:separator/>
      </w:r>
    </w:p>
  </w:footnote>
  <w:footnote w:type="continuationSeparator" w:id="0">
    <w:p w14:paraId="66380FC7" w14:textId="77777777" w:rsidR="00FD18A1" w:rsidRDefault="00FD1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638A2" w14:textId="3C046576" w:rsidR="00852A18" w:rsidRDefault="007A26F2">
    <w:pPr>
      <w:pStyle w:val="a4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72800" behindDoc="1" locked="0" layoutInCell="1" allowOverlap="1" wp14:anchorId="4D12B167" wp14:editId="36FDA735">
              <wp:simplePos x="0" y="0"/>
              <wp:positionH relativeFrom="page">
                <wp:posOffset>3887470</wp:posOffset>
              </wp:positionH>
              <wp:positionV relativeFrom="page">
                <wp:posOffset>443230</wp:posOffset>
              </wp:positionV>
              <wp:extent cx="140335" cy="167640"/>
              <wp:effectExtent l="0" t="0" r="0" b="0"/>
              <wp:wrapNone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F00205" w14:textId="77777777" w:rsidR="00852A18" w:rsidRDefault="00E61342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15E56">
                            <w:rPr>
                              <w:noProof/>
                              <w:sz w:val="2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12B16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58" type="#_x0000_t202" style="position:absolute;margin-left:306.1pt;margin-top:34.9pt;width:11.05pt;height:13.2pt;z-index:-1594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" filled="f" stroked="f">
              <v:textbox inset="0,0,0,0">
                <w:txbxContent>
                  <w:p w14:paraId="77F00205" w14:textId="77777777" w:rsidR="00852A18" w:rsidRDefault="00E61342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15E56">
                      <w:rPr>
                        <w:noProof/>
                        <w:sz w:val="2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B5D38" w14:textId="77777777" w:rsidR="003501C9" w:rsidRDefault="003501C9" w:rsidP="009F2460">
    <w:pPr>
      <w:pStyle w:val="a7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>
      <w:rPr>
        <w:rStyle w:val="a9"/>
        <w:noProof/>
      </w:rPr>
      <w:t>3</w:t>
    </w:r>
    <w:r>
      <w:rPr>
        <w:rStyle w:val="a9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ED22E" w14:textId="5DEFB2F8" w:rsidR="00852A18" w:rsidRDefault="007A26F2">
    <w:pPr>
      <w:pStyle w:val="a4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73312" behindDoc="1" locked="0" layoutInCell="1" allowOverlap="1" wp14:anchorId="612CA145" wp14:editId="762754DE">
              <wp:simplePos x="0" y="0"/>
              <wp:positionH relativeFrom="page">
                <wp:posOffset>5182870</wp:posOffset>
              </wp:positionH>
              <wp:positionV relativeFrom="page">
                <wp:posOffset>443230</wp:posOffset>
              </wp:positionV>
              <wp:extent cx="140335" cy="167640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9756A1" w14:textId="77777777" w:rsidR="00852A18" w:rsidRDefault="00E61342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15E56">
                            <w:rPr>
                              <w:noProof/>
                              <w:sz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2CA14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59" type="#_x0000_t202" style="position:absolute;margin-left:408.1pt;margin-top:34.9pt;width:11.05pt;height:13.2pt;z-index:-1594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" filled="f" stroked="f">
              <v:textbox inset="0,0,0,0">
                <w:txbxContent>
                  <w:p w14:paraId="559756A1" w14:textId="77777777" w:rsidR="00852A18" w:rsidRDefault="00E61342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15E56">
                      <w:rPr>
                        <w:noProof/>
                        <w:sz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6C3F7" w14:textId="506B4580" w:rsidR="00852A18" w:rsidRDefault="003501C9">
    <w:pPr>
      <w:pStyle w:val="a4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833C0A4" wp14:editId="728E193E">
              <wp:simplePos x="0" y="0"/>
              <wp:positionH relativeFrom="page">
                <wp:posOffset>3856990</wp:posOffset>
              </wp:positionH>
              <wp:positionV relativeFrom="page">
                <wp:posOffset>443230</wp:posOffset>
              </wp:positionV>
              <wp:extent cx="204470" cy="16764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6A43DE" w14:textId="77777777" w:rsidR="00852A18" w:rsidRDefault="00E61342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15E56">
                            <w:rPr>
                              <w:noProof/>
                              <w:sz w:val="20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33C0A4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60" type="#_x0000_t202" style="position:absolute;margin-left:303.7pt;margin-top:34.9pt;width:16.1pt;height:13.2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" filled="f" stroked="f">
              <v:textbox inset="0,0,0,0">
                <w:txbxContent>
                  <w:p w14:paraId="0F6A43DE" w14:textId="77777777" w:rsidR="00852A18" w:rsidRDefault="00E61342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15E56">
                      <w:rPr>
                        <w:noProof/>
                        <w:sz w:val="20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E4709"/>
    <w:multiLevelType w:val="hybridMultilevel"/>
    <w:tmpl w:val="99AE3BEC"/>
    <w:lvl w:ilvl="0" w:tplc="BC160A54">
      <w:start w:val="2"/>
      <w:numFmt w:val="decimal"/>
      <w:lvlText w:val="%1."/>
      <w:lvlJc w:val="left"/>
      <w:pPr>
        <w:ind w:left="1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5" w:hanging="360"/>
      </w:pPr>
    </w:lvl>
    <w:lvl w:ilvl="2" w:tplc="0419001B" w:tentative="1">
      <w:start w:val="1"/>
      <w:numFmt w:val="lowerRoman"/>
      <w:lvlText w:val="%3."/>
      <w:lvlJc w:val="right"/>
      <w:pPr>
        <w:ind w:left="2635" w:hanging="180"/>
      </w:pPr>
    </w:lvl>
    <w:lvl w:ilvl="3" w:tplc="0419000F" w:tentative="1">
      <w:start w:val="1"/>
      <w:numFmt w:val="decimal"/>
      <w:lvlText w:val="%4."/>
      <w:lvlJc w:val="left"/>
      <w:pPr>
        <w:ind w:left="3355" w:hanging="360"/>
      </w:pPr>
    </w:lvl>
    <w:lvl w:ilvl="4" w:tplc="04190019" w:tentative="1">
      <w:start w:val="1"/>
      <w:numFmt w:val="lowerLetter"/>
      <w:lvlText w:val="%5."/>
      <w:lvlJc w:val="left"/>
      <w:pPr>
        <w:ind w:left="4075" w:hanging="360"/>
      </w:pPr>
    </w:lvl>
    <w:lvl w:ilvl="5" w:tplc="0419001B" w:tentative="1">
      <w:start w:val="1"/>
      <w:numFmt w:val="lowerRoman"/>
      <w:lvlText w:val="%6."/>
      <w:lvlJc w:val="right"/>
      <w:pPr>
        <w:ind w:left="4795" w:hanging="180"/>
      </w:pPr>
    </w:lvl>
    <w:lvl w:ilvl="6" w:tplc="0419000F" w:tentative="1">
      <w:start w:val="1"/>
      <w:numFmt w:val="decimal"/>
      <w:lvlText w:val="%7."/>
      <w:lvlJc w:val="left"/>
      <w:pPr>
        <w:ind w:left="5515" w:hanging="360"/>
      </w:pPr>
    </w:lvl>
    <w:lvl w:ilvl="7" w:tplc="04190019" w:tentative="1">
      <w:start w:val="1"/>
      <w:numFmt w:val="lowerLetter"/>
      <w:lvlText w:val="%8."/>
      <w:lvlJc w:val="left"/>
      <w:pPr>
        <w:ind w:left="6235" w:hanging="360"/>
      </w:pPr>
    </w:lvl>
    <w:lvl w:ilvl="8" w:tplc="041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" w15:restartNumberingAfterBreak="0">
    <w:nsid w:val="0C9E43C1"/>
    <w:multiLevelType w:val="hybridMultilevel"/>
    <w:tmpl w:val="5C56CC48"/>
    <w:lvl w:ilvl="0" w:tplc="5E9E5848">
      <w:start w:val="5"/>
      <w:numFmt w:val="decimal"/>
      <w:lvlText w:val="%1."/>
      <w:lvlJc w:val="left"/>
      <w:pPr>
        <w:ind w:left="1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6" w:hanging="360"/>
      </w:pPr>
    </w:lvl>
    <w:lvl w:ilvl="2" w:tplc="0419001B" w:tentative="1">
      <w:start w:val="1"/>
      <w:numFmt w:val="lowerRoman"/>
      <w:lvlText w:val="%3."/>
      <w:lvlJc w:val="right"/>
      <w:pPr>
        <w:ind w:left="2636" w:hanging="180"/>
      </w:pPr>
    </w:lvl>
    <w:lvl w:ilvl="3" w:tplc="0419000F" w:tentative="1">
      <w:start w:val="1"/>
      <w:numFmt w:val="decimal"/>
      <w:lvlText w:val="%4."/>
      <w:lvlJc w:val="left"/>
      <w:pPr>
        <w:ind w:left="3356" w:hanging="360"/>
      </w:pPr>
    </w:lvl>
    <w:lvl w:ilvl="4" w:tplc="04190019" w:tentative="1">
      <w:start w:val="1"/>
      <w:numFmt w:val="lowerLetter"/>
      <w:lvlText w:val="%5."/>
      <w:lvlJc w:val="left"/>
      <w:pPr>
        <w:ind w:left="4076" w:hanging="360"/>
      </w:pPr>
    </w:lvl>
    <w:lvl w:ilvl="5" w:tplc="0419001B" w:tentative="1">
      <w:start w:val="1"/>
      <w:numFmt w:val="lowerRoman"/>
      <w:lvlText w:val="%6."/>
      <w:lvlJc w:val="right"/>
      <w:pPr>
        <w:ind w:left="4796" w:hanging="180"/>
      </w:pPr>
    </w:lvl>
    <w:lvl w:ilvl="6" w:tplc="0419000F" w:tentative="1">
      <w:start w:val="1"/>
      <w:numFmt w:val="decimal"/>
      <w:lvlText w:val="%7."/>
      <w:lvlJc w:val="left"/>
      <w:pPr>
        <w:ind w:left="5516" w:hanging="360"/>
      </w:pPr>
    </w:lvl>
    <w:lvl w:ilvl="7" w:tplc="04190019" w:tentative="1">
      <w:start w:val="1"/>
      <w:numFmt w:val="lowerLetter"/>
      <w:lvlText w:val="%8."/>
      <w:lvlJc w:val="left"/>
      <w:pPr>
        <w:ind w:left="6236" w:hanging="360"/>
      </w:pPr>
    </w:lvl>
    <w:lvl w:ilvl="8" w:tplc="0419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2" w15:restartNumberingAfterBreak="0">
    <w:nsid w:val="1A6C503B"/>
    <w:multiLevelType w:val="hybridMultilevel"/>
    <w:tmpl w:val="EFC62484"/>
    <w:lvl w:ilvl="0" w:tplc="6B285E44">
      <w:start w:val="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F2554"/>
    <w:multiLevelType w:val="hybridMultilevel"/>
    <w:tmpl w:val="994A387A"/>
    <w:lvl w:ilvl="0" w:tplc="0F9E9FEA">
      <w:numFmt w:val="bullet"/>
      <w:lvlText w:val=""/>
      <w:lvlJc w:val="left"/>
      <w:pPr>
        <w:ind w:left="579" w:hanging="35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622BB8E">
      <w:numFmt w:val="bullet"/>
      <w:lvlText w:val="•"/>
      <w:lvlJc w:val="left"/>
      <w:pPr>
        <w:ind w:left="1393" w:hanging="356"/>
      </w:pPr>
      <w:rPr>
        <w:rFonts w:hint="default"/>
        <w:lang w:val="ru-RU" w:eastAsia="en-US" w:bidi="ar-SA"/>
      </w:rPr>
    </w:lvl>
    <w:lvl w:ilvl="2" w:tplc="B774611A">
      <w:numFmt w:val="bullet"/>
      <w:lvlText w:val="•"/>
      <w:lvlJc w:val="left"/>
      <w:pPr>
        <w:ind w:left="2207" w:hanging="356"/>
      </w:pPr>
      <w:rPr>
        <w:rFonts w:hint="default"/>
        <w:lang w:val="ru-RU" w:eastAsia="en-US" w:bidi="ar-SA"/>
      </w:rPr>
    </w:lvl>
    <w:lvl w:ilvl="3" w:tplc="98B02FE6">
      <w:numFmt w:val="bullet"/>
      <w:lvlText w:val="•"/>
      <w:lvlJc w:val="left"/>
      <w:pPr>
        <w:ind w:left="3021" w:hanging="356"/>
      </w:pPr>
      <w:rPr>
        <w:rFonts w:hint="default"/>
        <w:lang w:val="ru-RU" w:eastAsia="en-US" w:bidi="ar-SA"/>
      </w:rPr>
    </w:lvl>
    <w:lvl w:ilvl="4" w:tplc="E63C1460">
      <w:numFmt w:val="bullet"/>
      <w:lvlText w:val="•"/>
      <w:lvlJc w:val="left"/>
      <w:pPr>
        <w:ind w:left="3834" w:hanging="356"/>
      </w:pPr>
      <w:rPr>
        <w:rFonts w:hint="default"/>
        <w:lang w:val="ru-RU" w:eastAsia="en-US" w:bidi="ar-SA"/>
      </w:rPr>
    </w:lvl>
    <w:lvl w:ilvl="5" w:tplc="2764825A">
      <w:numFmt w:val="bullet"/>
      <w:lvlText w:val="•"/>
      <w:lvlJc w:val="left"/>
      <w:pPr>
        <w:ind w:left="4648" w:hanging="356"/>
      </w:pPr>
      <w:rPr>
        <w:rFonts w:hint="default"/>
        <w:lang w:val="ru-RU" w:eastAsia="en-US" w:bidi="ar-SA"/>
      </w:rPr>
    </w:lvl>
    <w:lvl w:ilvl="6" w:tplc="20B8B6E0">
      <w:numFmt w:val="bullet"/>
      <w:lvlText w:val="•"/>
      <w:lvlJc w:val="left"/>
      <w:pPr>
        <w:ind w:left="5462" w:hanging="356"/>
      </w:pPr>
      <w:rPr>
        <w:rFonts w:hint="default"/>
        <w:lang w:val="ru-RU" w:eastAsia="en-US" w:bidi="ar-SA"/>
      </w:rPr>
    </w:lvl>
    <w:lvl w:ilvl="7" w:tplc="63A8C164">
      <w:numFmt w:val="bullet"/>
      <w:lvlText w:val="•"/>
      <w:lvlJc w:val="left"/>
      <w:pPr>
        <w:ind w:left="6275" w:hanging="356"/>
      </w:pPr>
      <w:rPr>
        <w:rFonts w:hint="default"/>
        <w:lang w:val="ru-RU" w:eastAsia="en-US" w:bidi="ar-SA"/>
      </w:rPr>
    </w:lvl>
    <w:lvl w:ilvl="8" w:tplc="AE86D696">
      <w:numFmt w:val="bullet"/>
      <w:lvlText w:val="•"/>
      <w:lvlJc w:val="left"/>
      <w:pPr>
        <w:ind w:left="7089" w:hanging="356"/>
      </w:pPr>
      <w:rPr>
        <w:rFonts w:hint="default"/>
        <w:lang w:val="ru-RU" w:eastAsia="en-US" w:bidi="ar-SA"/>
      </w:rPr>
    </w:lvl>
  </w:abstractNum>
  <w:abstractNum w:abstractNumId="4" w15:restartNumberingAfterBreak="0">
    <w:nsid w:val="1FE84B50"/>
    <w:multiLevelType w:val="multilevel"/>
    <w:tmpl w:val="747893DE"/>
    <w:lvl w:ilvl="0">
      <w:start w:val="4"/>
      <w:numFmt w:val="decimal"/>
      <w:lvlText w:val="%1"/>
      <w:lvlJc w:val="left"/>
      <w:pPr>
        <w:ind w:left="1263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63" w:hanging="428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80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40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0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0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0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0" w:hanging="428"/>
      </w:pPr>
      <w:rPr>
        <w:rFonts w:hint="default"/>
        <w:lang w:val="ru-RU" w:eastAsia="en-US" w:bidi="ar-SA"/>
      </w:rPr>
    </w:lvl>
  </w:abstractNum>
  <w:abstractNum w:abstractNumId="5" w15:restartNumberingAfterBreak="0">
    <w:nsid w:val="3354580B"/>
    <w:multiLevelType w:val="hybridMultilevel"/>
    <w:tmpl w:val="C20E289A"/>
    <w:lvl w:ilvl="0" w:tplc="2104F356">
      <w:numFmt w:val="bullet"/>
      <w:lvlText w:val=""/>
      <w:lvlJc w:val="left"/>
      <w:pPr>
        <w:ind w:left="116" w:hanging="3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0983896">
      <w:numFmt w:val="bullet"/>
      <w:lvlText w:val="•"/>
      <w:lvlJc w:val="left"/>
      <w:pPr>
        <w:ind w:left="1094" w:hanging="356"/>
      </w:pPr>
      <w:rPr>
        <w:lang w:val="ru-RU" w:eastAsia="en-US" w:bidi="ar-SA"/>
      </w:rPr>
    </w:lvl>
    <w:lvl w:ilvl="2" w:tplc="64E41750">
      <w:numFmt w:val="bullet"/>
      <w:lvlText w:val="•"/>
      <w:lvlJc w:val="left"/>
      <w:pPr>
        <w:ind w:left="2068" w:hanging="356"/>
      </w:pPr>
      <w:rPr>
        <w:lang w:val="ru-RU" w:eastAsia="en-US" w:bidi="ar-SA"/>
      </w:rPr>
    </w:lvl>
    <w:lvl w:ilvl="3" w:tplc="BD6A287A">
      <w:numFmt w:val="bullet"/>
      <w:lvlText w:val="•"/>
      <w:lvlJc w:val="left"/>
      <w:pPr>
        <w:ind w:left="3042" w:hanging="356"/>
      </w:pPr>
      <w:rPr>
        <w:lang w:val="ru-RU" w:eastAsia="en-US" w:bidi="ar-SA"/>
      </w:rPr>
    </w:lvl>
    <w:lvl w:ilvl="4" w:tplc="2196EC9A">
      <w:numFmt w:val="bullet"/>
      <w:lvlText w:val="•"/>
      <w:lvlJc w:val="left"/>
      <w:pPr>
        <w:ind w:left="4016" w:hanging="356"/>
      </w:pPr>
      <w:rPr>
        <w:lang w:val="ru-RU" w:eastAsia="en-US" w:bidi="ar-SA"/>
      </w:rPr>
    </w:lvl>
    <w:lvl w:ilvl="5" w:tplc="7BC808E2">
      <w:numFmt w:val="bullet"/>
      <w:lvlText w:val="•"/>
      <w:lvlJc w:val="left"/>
      <w:pPr>
        <w:ind w:left="4990" w:hanging="356"/>
      </w:pPr>
      <w:rPr>
        <w:lang w:val="ru-RU" w:eastAsia="en-US" w:bidi="ar-SA"/>
      </w:rPr>
    </w:lvl>
    <w:lvl w:ilvl="6" w:tplc="10CA576C">
      <w:numFmt w:val="bullet"/>
      <w:lvlText w:val="•"/>
      <w:lvlJc w:val="left"/>
      <w:pPr>
        <w:ind w:left="5964" w:hanging="356"/>
      </w:pPr>
      <w:rPr>
        <w:lang w:val="ru-RU" w:eastAsia="en-US" w:bidi="ar-SA"/>
      </w:rPr>
    </w:lvl>
    <w:lvl w:ilvl="7" w:tplc="248449E8">
      <w:numFmt w:val="bullet"/>
      <w:lvlText w:val="•"/>
      <w:lvlJc w:val="left"/>
      <w:pPr>
        <w:ind w:left="6938" w:hanging="356"/>
      </w:pPr>
      <w:rPr>
        <w:lang w:val="ru-RU" w:eastAsia="en-US" w:bidi="ar-SA"/>
      </w:rPr>
    </w:lvl>
    <w:lvl w:ilvl="8" w:tplc="D7602680">
      <w:numFmt w:val="bullet"/>
      <w:lvlText w:val="•"/>
      <w:lvlJc w:val="left"/>
      <w:pPr>
        <w:ind w:left="7912" w:hanging="356"/>
      </w:pPr>
      <w:rPr>
        <w:lang w:val="ru-RU" w:eastAsia="en-US" w:bidi="ar-SA"/>
      </w:rPr>
    </w:lvl>
  </w:abstractNum>
  <w:abstractNum w:abstractNumId="6" w15:restartNumberingAfterBreak="0">
    <w:nsid w:val="37142E8F"/>
    <w:multiLevelType w:val="hybridMultilevel"/>
    <w:tmpl w:val="A1A8442A"/>
    <w:lvl w:ilvl="0" w:tplc="7BEEDCC0">
      <w:start w:val="1"/>
      <w:numFmt w:val="decimal"/>
      <w:lvlText w:val="%1"/>
      <w:lvlJc w:val="left"/>
      <w:pPr>
        <w:ind w:left="864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16BD4C">
      <w:start w:val="1"/>
      <w:numFmt w:val="decimal"/>
      <w:lvlText w:val="%2"/>
      <w:lvlJc w:val="left"/>
      <w:pPr>
        <w:ind w:left="1085" w:hanging="250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ru-RU" w:eastAsia="en-US" w:bidi="ar-SA"/>
      </w:rPr>
    </w:lvl>
    <w:lvl w:ilvl="2" w:tplc="7DC0B850">
      <w:numFmt w:val="bullet"/>
      <w:lvlText w:val="•"/>
      <w:lvlJc w:val="left"/>
      <w:pPr>
        <w:ind w:left="2055" w:hanging="250"/>
      </w:pPr>
      <w:rPr>
        <w:lang w:val="ru-RU" w:eastAsia="en-US" w:bidi="ar-SA"/>
      </w:rPr>
    </w:lvl>
    <w:lvl w:ilvl="3" w:tplc="58EE165A">
      <w:numFmt w:val="bullet"/>
      <w:lvlText w:val="•"/>
      <w:lvlJc w:val="left"/>
      <w:pPr>
        <w:ind w:left="3031" w:hanging="250"/>
      </w:pPr>
      <w:rPr>
        <w:lang w:val="ru-RU" w:eastAsia="en-US" w:bidi="ar-SA"/>
      </w:rPr>
    </w:lvl>
    <w:lvl w:ilvl="4" w:tplc="009E03BE">
      <w:numFmt w:val="bullet"/>
      <w:lvlText w:val="•"/>
      <w:lvlJc w:val="left"/>
      <w:pPr>
        <w:ind w:left="4006" w:hanging="250"/>
      </w:pPr>
      <w:rPr>
        <w:lang w:val="ru-RU" w:eastAsia="en-US" w:bidi="ar-SA"/>
      </w:rPr>
    </w:lvl>
    <w:lvl w:ilvl="5" w:tplc="EDE2B632">
      <w:numFmt w:val="bullet"/>
      <w:lvlText w:val="•"/>
      <w:lvlJc w:val="left"/>
      <w:pPr>
        <w:ind w:left="4982" w:hanging="250"/>
      </w:pPr>
      <w:rPr>
        <w:lang w:val="ru-RU" w:eastAsia="en-US" w:bidi="ar-SA"/>
      </w:rPr>
    </w:lvl>
    <w:lvl w:ilvl="6" w:tplc="152C887C">
      <w:numFmt w:val="bullet"/>
      <w:lvlText w:val="•"/>
      <w:lvlJc w:val="left"/>
      <w:pPr>
        <w:ind w:left="5957" w:hanging="250"/>
      </w:pPr>
      <w:rPr>
        <w:lang w:val="ru-RU" w:eastAsia="en-US" w:bidi="ar-SA"/>
      </w:rPr>
    </w:lvl>
    <w:lvl w:ilvl="7" w:tplc="75B4EC50">
      <w:numFmt w:val="bullet"/>
      <w:lvlText w:val="•"/>
      <w:lvlJc w:val="left"/>
      <w:pPr>
        <w:ind w:left="6933" w:hanging="250"/>
      </w:pPr>
      <w:rPr>
        <w:lang w:val="ru-RU" w:eastAsia="en-US" w:bidi="ar-SA"/>
      </w:rPr>
    </w:lvl>
    <w:lvl w:ilvl="8" w:tplc="633C5F1C">
      <w:numFmt w:val="bullet"/>
      <w:lvlText w:val="•"/>
      <w:lvlJc w:val="left"/>
      <w:pPr>
        <w:ind w:left="7908" w:hanging="250"/>
      </w:pPr>
      <w:rPr>
        <w:lang w:val="ru-RU" w:eastAsia="en-US" w:bidi="ar-SA"/>
      </w:rPr>
    </w:lvl>
  </w:abstractNum>
  <w:abstractNum w:abstractNumId="7" w15:restartNumberingAfterBreak="0">
    <w:nsid w:val="51445D4E"/>
    <w:multiLevelType w:val="hybridMultilevel"/>
    <w:tmpl w:val="8B8A9366"/>
    <w:lvl w:ilvl="0" w:tplc="329CD478">
      <w:numFmt w:val="bullet"/>
      <w:lvlText w:val=""/>
      <w:lvlJc w:val="left"/>
      <w:pPr>
        <w:ind w:left="579" w:hanging="35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20CD090">
      <w:numFmt w:val="bullet"/>
      <w:lvlText w:val="•"/>
      <w:lvlJc w:val="left"/>
      <w:pPr>
        <w:ind w:left="1393" w:hanging="356"/>
      </w:pPr>
      <w:rPr>
        <w:rFonts w:hint="default"/>
        <w:lang w:val="ru-RU" w:eastAsia="en-US" w:bidi="ar-SA"/>
      </w:rPr>
    </w:lvl>
    <w:lvl w:ilvl="2" w:tplc="B7A0E8B4">
      <w:numFmt w:val="bullet"/>
      <w:lvlText w:val="•"/>
      <w:lvlJc w:val="left"/>
      <w:pPr>
        <w:ind w:left="2207" w:hanging="356"/>
      </w:pPr>
      <w:rPr>
        <w:rFonts w:hint="default"/>
        <w:lang w:val="ru-RU" w:eastAsia="en-US" w:bidi="ar-SA"/>
      </w:rPr>
    </w:lvl>
    <w:lvl w:ilvl="3" w:tplc="CE28653E">
      <w:numFmt w:val="bullet"/>
      <w:lvlText w:val="•"/>
      <w:lvlJc w:val="left"/>
      <w:pPr>
        <w:ind w:left="3021" w:hanging="356"/>
      </w:pPr>
      <w:rPr>
        <w:rFonts w:hint="default"/>
        <w:lang w:val="ru-RU" w:eastAsia="en-US" w:bidi="ar-SA"/>
      </w:rPr>
    </w:lvl>
    <w:lvl w:ilvl="4" w:tplc="6054D08E">
      <w:numFmt w:val="bullet"/>
      <w:lvlText w:val="•"/>
      <w:lvlJc w:val="left"/>
      <w:pPr>
        <w:ind w:left="3834" w:hanging="356"/>
      </w:pPr>
      <w:rPr>
        <w:rFonts w:hint="default"/>
        <w:lang w:val="ru-RU" w:eastAsia="en-US" w:bidi="ar-SA"/>
      </w:rPr>
    </w:lvl>
    <w:lvl w:ilvl="5" w:tplc="7B562D70">
      <w:numFmt w:val="bullet"/>
      <w:lvlText w:val="•"/>
      <w:lvlJc w:val="left"/>
      <w:pPr>
        <w:ind w:left="4648" w:hanging="356"/>
      </w:pPr>
      <w:rPr>
        <w:rFonts w:hint="default"/>
        <w:lang w:val="ru-RU" w:eastAsia="en-US" w:bidi="ar-SA"/>
      </w:rPr>
    </w:lvl>
    <w:lvl w:ilvl="6" w:tplc="742079CE">
      <w:numFmt w:val="bullet"/>
      <w:lvlText w:val="•"/>
      <w:lvlJc w:val="left"/>
      <w:pPr>
        <w:ind w:left="5462" w:hanging="356"/>
      </w:pPr>
      <w:rPr>
        <w:rFonts w:hint="default"/>
        <w:lang w:val="ru-RU" w:eastAsia="en-US" w:bidi="ar-SA"/>
      </w:rPr>
    </w:lvl>
    <w:lvl w:ilvl="7" w:tplc="3CAE4040">
      <w:numFmt w:val="bullet"/>
      <w:lvlText w:val="•"/>
      <w:lvlJc w:val="left"/>
      <w:pPr>
        <w:ind w:left="6275" w:hanging="356"/>
      </w:pPr>
      <w:rPr>
        <w:rFonts w:hint="default"/>
        <w:lang w:val="ru-RU" w:eastAsia="en-US" w:bidi="ar-SA"/>
      </w:rPr>
    </w:lvl>
    <w:lvl w:ilvl="8" w:tplc="680E3DB6">
      <w:numFmt w:val="bullet"/>
      <w:lvlText w:val="•"/>
      <w:lvlJc w:val="left"/>
      <w:pPr>
        <w:ind w:left="7089" w:hanging="356"/>
      </w:pPr>
      <w:rPr>
        <w:rFonts w:hint="default"/>
        <w:lang w:val="ru-RU" w:eastAsia="en-US" w:bidi="ar-SA"/>
      </w:rPr>
    </w:lvl>
  </w:abstractNum>
  <w:abstractNum w:abstractNumId="8" w15:restartNumberingAfterBreak="0">
    <w:nsid w:val="622A24D9"/>
    <w:multiLevelType w:val="hybridMultilevel"/>
    <w:tmpl w:val="AC8ADB66"/>
    <w:lvl w:ilvl="0" w:tplc="5D3404F2">
      <w:numFmt w:val="bullet"/>
      <w:lvlText w:val=""/>
      <w:lvlJc w:val="left"/>
      <w:pPr>
        <w:ind w:left="116" w:hanging="3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786BE34">
      <w:numFmt w:val="bullet"/>
      <w:lvlText w:val="•"/>
      <w:lvlJc w:val="left"/>
      <w:pPr>
        <w:ind w:left="1094" w:hanging="356"/>
      </w:pPr>
      <w:rPr>
        <w:rFonts w:hint="default"/>
        <w:lang w:val="ru-RU" w:eastAsia="en-US" w:bidi="ar-SA"/>
      </w:rPr>
    </w:lvl>
    <w:lvl w:ilvl="2" w:tplc="782A883E">
      <w:numFmt w:val="bullet"/>
      <w:lvlText w:val="•"/>
      <w:lvlJc w:val="left"/>
      <w:pPr>
        <w:ind w:left="2068" w:hanging="356"/>
      </w:pPr>
      <w:rPr>
        <w:rFonts w:hint="default"/>
        <w:lang w:val="ru-RU" w:eastAsia="en-US" w:bidi="ar-SA"/>
      </w:rPr>
    </w:lvl>
    <w:lvl w:ilvl="3" w:tplc="34A2ABDC">
      <w:numFmt w:val="bullet"/>
      <w:lvlText w:val="•"/>
      <w:lvlJc w:val="left"/>
      <w:pPr>
        <w:ind w:left="3042" w:hanging="356"/>
      </w:pPr>
      <w:rPr>
        <w:rFonts w:hint="default"/>
        <w:lang w:val="ru-RU" w:eastAsia="en-US" w:bidi="ar-SA"/>
      </w:rPr>
    </w:lvl>
    <w:lvl w:ilvl="4" w:tplc="97620B44">
      <w:numFmt w:val="bullet"/>
      <w:lvlText w:val="•"/>
      <w:lvlJc w:val="left"/>
      <w:pPr>
        <w:ind w:left="4016" w:hanging="356"/>
      </w:pPr>
      <w:rPr>
        <w:rFonts w:hint="default"/>
        <w:lang w:val="ru-RU" w:eastAsia="en-US" w:bidi="ar-SA"/>
      </w:rPr>
    </w:lvl>
    <w:lvl w:ilvl="5" w:tplc="ABC63BAE">
      <w:numFmt w:val="bullet"/>
      <w:lvlText w:val="•"/>
      <w:lvlJc w:val="left"/>
      <w:pPr>
        <w:ind w:left="4990" w:hanging="356"/>
      </w:pPr>
      <w:rPr>
        <w:rFonts w:hint="default"/>
        <w:lang w:val="ru-RU" w:eastAsia="en-US" w:bidi="ar-SA"/>
      </w:rPr>
    </w:lvl>
    <w:lvl w:ilvl="6" w:tplc="074AE496">
      <w:numFmt w:val="bullet"/>
      <w:lvlText w:val="•"/>
      <w:lvlJc w:val="left"/>
      <w:pPr>
        <w:ind w:left="5964" w:hanging="356"/>
      </w:pPr>
      <w:rPr>
        <w:rFonts w:hint="default"/>
        <w:lang w:val="ru-RU" w:eastAsia="en-US" w:bidi="ar-SA"/>
      </w:rPr>
    </w:lvl>
    <w:lvl w:ilvl="7" w:tplc="0A48D7F4">
      <w:numFmt w:val="bullet"/>
      <w:lvlText w:val="•"/>
      <w:lvlJc w:val="left"/>
      <w:pPr>
        <w:ind w:left="6938" w:hanging="356"/>
      </w:pPr>
      <w:rPr>
        <w:rFonts w:hint="default"/>
        <w:lang w:val="ru-RU" w:eastAsia="en-US" w:bidi="ar-SA"/>
      </w:rPr>
    </w:lvl>
    <w:lvl w:ilvl="8" w:tplc="4EEE8E12">
      <w:numFmt w:val="bullet"/>
      <w:lvlText w:val="•"/>
      <w:lvlJc w:val="left"/>
      <w:pPr>
        <w:ind w:left="7912" w:hanging="356"/>
      </w:pPr>
      <w:rPr>
        <w:rFonts w:hint="default"/>
        <w:lang w:val="ru-RU" w:eastAsia="en-US" w:bidi="ar-SA"/>
      </w:rPr>
    </w:lvl>
  </w:abstractNum>
  <w:abstractNum w:abstractNumId="9" w15:restartNumberingAfterBreak="0">
    <w:nsid w:val="684D26B6"/>
    <w:multiLevelType w:val="hybridMultilevel"/>
    <w:tmpl w:val="A67A1876"/>
    <w:lvl w:ilvl="0" w:tplc="AB464020">
      <w:numFmt w:val="bullet"/>
      <w:lvlText w:val=""/>
      <w:lvlJc w:val="left"/>
      <w:pPr>
        <w:ind w:left="579" w:hanging="35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958AF68">
      <w:numFmt w:val="bullet"/>
      <w:lvlText w:val="•"/>
      <w:lvlJc w:val="left"/>
      <w:pPr>
        <w:ind w:left="1393" w:hanging="356"/>
      </w:pPr>
      <w:rPr>
        <w:rFonts w:hint="default"/>
        <w:lang w:val="ru-RU" w:eastAsia="en-US" w:bidi="ar-SA"/>
      </w:rPr>
    </w:lvl>
    <w:lvl w:ilvl="2" w:tplc="AA0E8846">
      <w:numFmt w:val="bullet"/>
      <w:lvlText w:val="•"/>
      <w:lvlJc w:val="left"/>
      <w:pPr>
        <w:ind w:left="2207" w:hanging="356"/>
      </w:pPr>
      <w:rPr>
        <w:rFonts w:hint="default"/>
        <w:lang w:val="ru-RU" w:eastAsia="en-US" w:bidi="ar-SA"/>
      </w:rPr>
    </w:lvl>
    <w:lvl w:ilvl="3" w:tplc="578605C0">
      <w:numFmt w:val="bullet"/>
      <w:lvlText w:val="•"/>
      <w:lvlJc w:val="left"/>
      <w:pPr>
        <w:ind w:left="3021" w:hanging="356"/>
      </w:pPr>
      <w:rPr>
        <w:rFonts w:hint="default"/>
        <w:lang w:val="ru-RU" w:eastAsia="en-US" w:bidi="ar-SA"/>
      </w:rPr>
    </w:lvl>
    <w:lvl w:ilvl="4" w:tplc="D4926170">
      <w:numFmt w:val="bullet"/>
      <w:lvlText w:val="•"/>
      <w:lvlJc w:val="left"/>
      <w:pPr>
        <w:ind w:left="3834" w:hanging="356"/>
      </w:pPr>
      <w:rPr>
        <w:rFonts w:hint="default"/>
        <w:lang w:val="ru-RU" w:eastAsia="en-US" w:bidi="ar-SA"/>
      </w:rPr>
    </w:lvl>
    <w:lvl w:ilvl="5" w:tplc="6B96E5A2">
      <w:numFmt w:val="bullet"/>
      <w:lvlText w:val="•"/>
      <w:lvlJc w:val="left"/>
      <w:pPr>
        <w:ind w:left="4648" w:hanging="356"/>
      </w:pPr>
      <w:rPr>
        <w:rFonts w:hint="default"/>
        <w:lang w:val="ru-RU" w:eastAsia="en-US" w:bidi="ar-SA"/>
      </w:rPr>
    </w:lvl>
    <w:lvl w:ilvl="6" w:tplc="10C25BFE">
      <w:numFmt w:val="bullet"/>
      <w:lvlText w:val="•"/>
      <w:lvlJc w:val="left"/>
      <w:pPr>
        <w:ind w:left="5462" w:hanging="356"/>
      </w:pPr>
      <w:rPr>
        <w:rFonts w:hint="default"/>
        <w:lang w:val="ru-RU" w:eastAsia="en-US" w:bidi="ar-SA"/>
      </w:rPr>
    </w:lvl>
    <w:lvl w:ilvl="7" w:tplc="76A87AB6">
      <w:numFmt w:val="bullet"/>
      <w:lvlText w:val="•"/>
      <w:lvlJc w:val="left"/>
      <w:pPr>
        <w:ind w:left="6275" w:hanging="356"/>
      </w:pPr>
      <w:rPr>
        <w:rFonts w:hint="default"/>
        <w:lang w:val="ru-RU" w:eastAsia="en-US" w:bidi="ar-SA"/>
      </w:rPr>
    </w:lvl>
    <w:lvl w:ilvl="8" w:tplc="041E2DFA">
      <w:numFmt w:val="bullet"/>
      <w:lvlText w:val="•"/>
      <w:lvlJc w:val="left"/>
      <w:pPr>
        <w:ind w:left="7089" w:hanging="356"/>
      </w:pPr>
      <w:rPr>
        <w:rFonts w:hint="default"/>
        <w:lang w:val="ru-RU" w:eastAsia="en-US" w:bidi="ar-SA"/>
      </w:rPr>
    </w:lvl>
  </w:abstractNum>
  <w:abstractNum w:abstractNumId="10" w15:restartNumberingAfterBreak="0">
    <w:nsid w:val="71202C74"/>
    <w:multiLevelType w:val="hybridMultilevel"/>
    <w:tmpl w:val="3FBC6E24"/>
    <w:lvl w:ilvl="0" w:tplc="E6D65BBC">
      <w:numFmt w:val="bullet"/>
      <w:lvlText w:val=""/>
      <w:lvlJc w:val="left"/>
      <w:pPr>
        <w:ind w:left="579" w:hanging="35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10A4C98">
      <w:numFmt w:val="bullet"/>
      <w:lvlText w:val="•"/>
      <w:lvlJc w:val="left"/>
      <w:pPr>
        <w:ind w:left="1393" w:hanging="356"/>
      </w:pPr>
      <w:rPr>
        <w:rFonts w:hint="default"/>
        <w:lang w:val="ru-RU" w:eastAsia="en-US" w:bidi="ar-SA"/>
      </w:rPr>
    </w:lvl>
    <w:lvl w:ilvl="2" w:tplc="EBCED83A">
      <w:numFmt w:val="bullet"/>
      <w:lvlText w:val="•"/>
      <w:lvlJc w:val="left"/>
      <w:pPr>
        <w:ind w:left="2207" w:hanging="356"/>
      </w:pPr>
      <w:rPr>
        <w:rFonts w:hint="default"/>
        <w:lang w:val="ru-RU" w:eastAsia="en-US" w:bidi="ar-SA"/>
      </w:rPr>
    </w:lvl>
    <w:lvl w:ilvl="3" w:tplc="AF946FDC">
      <w:numFmt w:val="bullet"/>
      <w:lvlText w:val="•"/>
      <w:lvlJc w:val="left"/>
      <w:pPr>
        <w:ind w:left="3021" w:hanging="356"/>
      </w:pPr>
      <w:rPr>
        <w:rFonts w:hint="default"/>
        <w:lang w:val="ru-RU" w:eastAsia="en-US" w:bidi="ar-SA"/>
      </w:rPr>
    </w:lvl>
    <w:lvl w:ilvl="4" w:tplc="A35A5172">
      <w:numFmt w:val="bullet"/>
      <w:lvlText w:val="•"/>
      <w:lvlJc w:val="left"/>
      <w:pPr>
        <w:ind w:left="3834" w:hanging="356"/>
      </w:pPr>
      <w:rPr>
        <w:rFonts w:hint="default"/>
        <w:lang w:val="ru-RU" w:eastAsia="en-US" w:bidi="ar-SA"/>
      </w:rPr>
    </w:lvl>
    <w:lvl w:ilvl="5" w:tplc="FC3C1130">
      <w:numFmt w:val="bullet"/>
      <w:lvlText w:val="•"/>
      <w:lvlJc w:val="left"/>
      <w:pPr>
        <w:ind w:left="4648" w:hanging="356"/>
      </w:pPr>
      <w:rPr>
        <w:rFonts w:hint="default"/>
        <w:lang w:val="ru-RU" w:eastAsia="en-US" w:bidi="ar-SA"/>
      </w:rPr>
    </w:lvl>
    <w:lvl w:ilvl="6" w:tplc="A6520608">
      <w:numFmt w:val="bullet"/>
      <w:lvlText w:val="•"/>
      <w:lvlJc w:val="left"/>
      <w:pPr>
        <w:ind w:left="5462" w:hanging="356"/>
      </w:pPr>
      <w:rPr>
        <w:rFonts w:hint="default"/>
        <w:lang w:val="ru-RU" w:eastAsia="en-US" w:bidi="ar-SA"/>
      </w:rPr>
    </w:lvl>
    <w:lvl w:ilvl="7" w:tplc="E2882762">
      <w:numFmt w:val="bullet"/>
      <w:lvlText w:val="•"/>
      <w:lvlJc w:val="left"/>
      <w:pPr>
        <w:ind w:left="6275" w:hanging="356"/>
      </w:pPr>
      <w:rPr>
        <w:rFonts w:hint="default"/>
        <w:lang w:val="ru-RU" w:eastAsia="en-US" w:bidi="ar-SA"/>
      </w:rPr>
    </w:lvl>
    <w:lvl w:ilvl="8" w:tplc="382C42AE">
      <w:numFmt w:val="bullet"/>
      <w:lvlText w:val="•"/>
      <w:lvlJc w:val="left"/>
      <w:pPr>
        <w:ind w:left="7089" w:hanging="356"/>
      </w:pPr>
      <w:rPr>
        <w:rFonts w:hint="default"/>
        <w:lang w:val="ru-RU" w:eastAsia="en-US" w:bidi="ar-SA"/>
      </w:rPr>
    </w:lvl>
  </w:abstractNum>
  <w:abstractNum w:abstractNumId="11" w15:restartNumberingAfterBreak="0">
    <w:nsid w:val="735964D2"/>
    <w:multiLevelType w:val="multilevel"/>
    <w:tmpl w:val="E048D584"/>
    <w:lvl w:ilvl="0">
      <w:start w:val="1"/>
      <w:numFmt w:val="decimal"/>
      <w:pStyle w:val="a"/>
      <w:lvlText w:val="%1)"/>
      <w:lvlJc w:val="left"/>
      <w:pPr>
        <w:tabs>
          <w:tab w:val="num" w:pos="1077"/>
        </w:tabs>
        <w:ind w:left="0" w:firstLine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russianLower"/>
      <w:pStyle w:val="2"/>
      <w:lvlText w:val="%2)"/>
      <w:lvlJc w:val="left"/>
      <w:pPr>
        <w:tabs>
          <w:tab w:val="num" w:pos="1440"/>
        </w:tabs>
        <w:ind w:left="1440" w:hanging="363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-437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Restart w:val="0"/>
      <w:suff w:val="space"/>
      <w:lvlText w:val="%1.%2.%3.%4"/>
      <w:lvlJc w:val="left"/>
      <w:pPr>
        <w:ind w:left="-437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4">
      <w:start w:val="1"/>
      <w:numFmt w:val="decimal"/>
      <w:lvlRestart w:val="0"/>
      <w:suff w:val="space"/>
      <w:lvlText w:val="%1.%2.%3.%4.%5"/>
      <w:lvlJc w:val="left"/>
      <w:pPr>
        <w:ind w:left="-397" w:firstLine="680"/>
      </w:pPr>
      <w:rPr>
        <w:rFonts w:ascii="Times New Roman" w:hAnsi="Times New Roman" w:hint="default"/>
        <w:b w:val="0"/>
        <w:i w:val="0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243"/>
        </w:tabs>
        <w:ind w:left="-437" w:firstLine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"/>
        </w:tabs>
        <w:ind w:left="243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"/>
        </w:tabs>
        <w:ind w:left="243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"/>
        </w:tabs>
        <w:ind w:left="243" w:firstLine="0"/>
      </w:pPr>
      <w:rPr>
        <w:rFonts w:hint="default"/>
      </w:rPr>
    </w:lvl>
  </w:abstractNum>
  <w:abstractNum w:abstractNumId="12" w15:restartNumberingAfterBreak="0">
    <w:nsid w:val="7930003C"/>
    <w:multiLevelType w:val="multilevel"/>
    <w:tmpl w:val="4308EC66"/>
    <w:lvl w:ilvl="0">
      <w:start w:val="1"/>
      <w:numFmt w:val="decimal"/>
      <w:lvlText w:val="%1"/>
      <w:lvlJc w:val="left"/>
      <w:pPr>
        <w:ind w:left="864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47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"/>
      <w:lvlJc w:val="left"/>
      <w:pPr>
        <w:ind w:left="1085" w:hanging="250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556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745" w:hanging="3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31" w:hanging="3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17" w:hanging="3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02" w:hanging="3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88" w:hanging="33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9"/>
  </w:num>
  <w:num w:numId="5">
    <w:abstractNumId w:val="3"/>
  </w:num>
  <w:num w:numId="6">
    <w:abstractNumId w:val="8"/>
  </w:num>
  <w:num w:numId="7">
    <w:abstractNumId w:val="12"/>
  </w:num>
  <w:num w:numId="8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</w:num>
  <w:num w:numId="10">
    <w:abstractNumId w:val="2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A18"/>
    <w:rsid w:val="00015E56"/>
    <w:rsid w:val="002C2F4D"/>
    <w:rsid w:val="003501C9"/>
    <w:rsid w:val="003C5B27"/>
    <w:rsid w:val="004403AD"/>
    <w:rsid w:val="00500893"/>
    <w:rsid w:val="0053637B"/>
    <w:rsid w:val="007A26F2"/>
    <w:rsid w:val="007A5BAF"/>
    <w:rsid w:val="00852A18"/>
    <w:rsid w:val="00CD633E"/>
    <w:rsid w:val="00E2770C"/>
    <w:rsid w:val="00E61342"/>
    <w:rsid w:val="00FD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AAE728"/>
  <w15:docId w15:val="{BF9A5007-798A-4A51-B906-56AB08CBF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0"/>
    <w:uiPriority w:val="1"/>
    <w:qFormat/>
    <w:pPr>
      <w:spacing w:before="88"/>
      <w:ind w:left="1085" w:hanging="250"/>
      <w:outlineLvl w:val="0"/>
    </w:pPr>
    <w:rPr>
      <w:b/>
      <w:bCs/>
      <w:sz w:val="32"/>
      <w:szCs w:val="32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E2770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0"/>
    <w:uiPriority w:val="1"/>
    <w:qFormat/>
    <w:pPr>
      <w:spacing w:before="113"/>
      <w:ind w:left="864" w:hanging="183"/>
    </w:pPr>
    <w:rPr>
      <w:sz w:val="24"/>
      <w:szCs w:val="24"/>
    </w:rPr>
  </w:style>
  <w:style w:type="paragraph" w:styleId="a4">
    <w:name w:val="Body Text"/>
    <w:basedOn w:val="a0"/>
    <w:uiPriority w:val="1"/>
    <w:qFormat/>
    <w:rPr>
      <w:sz w:val="24"/>
      <w:szCs w:val="24"/>
    </w:rPr>
  </w:style>
  <w:style w:type="paragraph" w:styleId="a5">
    <w:name w:val="Title"/>
    <w:basedOn w:val="a0"/>
    <w:uiPriority w:val="1"/>
    <w:qFormat/>
    <w:pPr>
      <w:spacing w:before="189"/>
      <w:ind w:left="2621" w:right="2609"/>
      <w:jc w:val="center"/>
    </w:pPr>
    <w:rPr>
      <w:b/>
      <w:bCs/>
      <w:sz w:val="36"/>
      <w:szCs w:val="36"/>
    </w:rPr>
  </w:style>
  <w:style w:type="paragraph" w:styleId="a6">
    <w:name w:val="List Paragraph"/>
    <w:basedOn w:val="a0"/>
    <w:uiPriority w:val="1"/>
    <w:qFormat/>
    <w:pPr>
      <w:spacing w:before="120"/>
      <w:ind w:left="864" w:hanging="183"/>
    </w:pPr>
  </w:style>
  <w:style w:type="paragraph" w:customStyle="1" w:styleId="TableParagraph">
    <w:name w:val="Table Paragraph"/>
    <w:basedOn w:val="a0"/>
    <w:uiPriority w:val="1"/>
    <w:qFormat/>
    <w:pPr>
      <w:spacing w:before="97"/>
      <w:ind w:left="579"/>
    </w:pPr>
  </w:style>
  <w:style w:type="paragraph" w:styleId="a7">
    <w:name w:val="header"/>
    <w:basedOn w:val="a0"/>
    <w:link w:val="a8"/>
    <w:uiPriority w:val="99"/>
    <w:semiHidden/>
    <w:unhideWhenUsed/>
    <w:rsid w:val="003501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semiHidden/>
    <w:rsid w:val="003501C9"/>
    <w:rPr>
      <w:rFonts w:ascii="Times New Roman" w:eastAsia="Times New Roman" w:hAnsi="Times New Roman" w:cs="Times New Roman"/>
      <w:lang w:val="ru-RU"/>
    </w:rPr>
  </w:style>
  <w:style w:type="character" w:styleId="a9">
    <w:name w:val="page number"/>
    <w:rsid w:val="003501C9"/>
    <w:rPr>
      <w:rFonts w:ascii="Times New Roman" w:hAnsi="Times New Roman"/>
      <w:sz w:val="20"/>
    </w:rPr>
  </w:style>
  <w:style w:type="character" w:customStyle="1" w:styleId="21">
    <w:name w:val="Заголовок 2 Знак"/>
    <w:basedOn w:val="a1"/>
    <w:link w:val="20"/>
    <w:uiPriority w:val="9"/>
    <w:semiHidden/>
    <w:rsid w:val="00E2770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">
    <w:name w:val="List Number"/>
    <w:rsid w:val="00E2770C"/>
    <w:pPr>
      <w:widowControl/>
      <w:numPr>
        <w:numId w:val="11"/>
      </w:numPr>
      <w:autoSpaceDE/>
      <w:autoSpaceDN/>
      <w:spacing w:after="120" w:line="288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2">
    <w:name w:val="List Number 2"/>
    <w:basedOn w:val="a"/>
    <w:rsid w:val="00E2770C"/>
    <w:pPr>
      <w:keepLines/>
      <w:numPr>
        <w:ilvl w:val="1"/>
      </w:numPr>
    </w:pPr>
  </w:style>
  <w:style w:type="table" w:styleId="aa">
    <w:name w:val="Table Grid"/>
    <w:basedOn w:val="a2"/>
    <w:uiPriority w:val="39"/>
    <w:rsid w:val="007A26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6.pn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header" Target="header1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5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image" Target="media/image14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header" Target="header3.xml"/><Relationship Id="rId28" Type="http://schemas.openxmlformats.org/officeDocument/2006/relationships/hyperlink" Target="https://ru.wikipedia.org/wiki/%D0%A1%D0%B5%D1%82%D0%B5%D0%B2%D0%BE%D0%B9_%D0%BF%D1%80%D0%BE%D1%82%D0%BE%D0%BA%D0%BE%D0%BB" TargetMode="External"/><Relationship Id="rId10" Type="http://schemas.openxmlformats.org/officeDocument/2006/relationships/package" Target="embeddings/_________Microsoft_Visio.vsdx"/><Relationship Id="rId19" Type="http://schemas.openxmlformats.org/officeDocument/2006/relationships/image" Target="media/image10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7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27</Pages>
  <Words>4631</Words>
  <Characters>26397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</Company>
  <LinksUpToDate>false</LinksUpToDate>
  <CharactersWithSpaces>30967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Yakovleva Tamar</dc:creator>
  <cp:lastModifiedBy>Yakovleva Tamar</cp:lastModifiedBy>
  <cp:revision>5</cp:revision>
  <dcterms:created xsi:type="dcterms:W3CDTF">2022-11-08T11:10:00Z</dcterms:created>
  <dcterms:modified xsi:type="dcterms:W3CDTF">2023-01-09T11:51:00Z</dcterms:modified>
</cp:coreProperties>
</file>